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7AF1D52B" w:rsidR="00AE00EF" w:rsidRPr="00340AE6" w:rsidRDefault="009A4C68" w:rsidP="003D3A2E">
      <w:pPr>
        <w:pStyle w:val="Nagwek4"/>
        <w:spacing w:before="0" w:after="0" w:line="276" w:lineRule="auto"/>
        <w:jc w:val="both"/>
        <w:rPr>
          <w:rFonts w:asciiTheme="minorHAnsi" w:hAnsiTheme="minorHAnsi" w:cstheme="minorHAnsi"/>
          <w:sz w:val="20"/>
          <w:szCs w:val="20"/>
          <w:u w:val="single"/>
        </w:rPr>
      </w:pPr>
      <w:bookmarkStart w:id="0" w:name="_Toc97025848"/>
      <w:r w:rsidRPr="00340AE6">
        <w:rPr>
          <w:rFonts w:asciiTheme="minorHAnsi" w:hAnsiTheme="minorHAnsi" w:cstheme="minorHAnsi"/>
          <w:sz w:val="20"/>
          <w:szCs w:val="20"/>
          <w:u w:val="single"/>
        </w:rPr>
        <w:t>ZAŁĄCZNIK NR 1</w:t>
      </w:r>
      <w:r w:rsidR="00DC4BC3" w:rsidRPr="00340AE6">
        <w:rPr>
          <w:rFonts w:asciiTheme="minorHAnsi" w:hAnsiTheme="minorHAnsi" w:cstheme="minorHAnsi"/>
          <w:sz w:val="20"/>
          <w:szCs w:val="20"/>
          <w:u w:val="single"/>
        </w:rPr>
        <w:t xml:space="preserve"> –</w:t>
      </w:r>
      <w:r w:rsidR="00AE00EF" w:rsidRPr="00340AE6">
        <w:rPr>
          <w:rFonts w:asciiTheme="minorHAnsi" w:hAnsiTheme="minorHAnsi" w:cstheme="minorHAnsi"/>
          <w:sz w:val="20"/>
          <w:szCs w:val="20"/>
          <w:u w:val="single"/>
        </w:rPr>
        <w:t xml:space="preserve"> </w:t>
      </w:r>
      <w:r w:rsidR="001F4C22" w:rsidRPr="00340AE6">
        <w:rPr>
          <w:rFonts w:asciiTheme="minorHAnsi" w:hAnsiTheme="minorHAnsi" w:cstheme="minorHAnsi"/>
          <w:sz w:val="20"/>
          <w:szCs w:val="20"/>
          <w:u w:val="single"/>
        </w:rPr>
        <w:t>FORMULARZ OFERTY</w:t>
      </w:r>
      <w:bookmarkEnd w:id="0"/>
      <w:r w:rsidR="001F4C22" w:rsidRPr="00340AE6">
        <w:rPr>
          <w:rFonts w:asciiTheme="minorHAnsi" w:hAnsiTheme="minorHAnsi" w:cstheme="minorHAnsi"/>
          <w:sz w:val="20"/>
          <w:szCs w:val="20"/>
          <w:u w:val="single"/>
        </w:rPr>
        <w:t xml:space="preserve"> </w:t>
      </w:r>
      <w:r w:rsidR="003D3A2E" w:rsidRPr="00340AE6">
        <w:rPr>
          <w:rFonts w:asciiTheme="minorHAnsi" w:hAnsiTheme="minorHAnsi" w:cstheme="minorHAnsi"/>
          <w:color w:val="FF0000"/>
          <w:sz w:val="20"/>
          <w:szCs w:val="20"/>
          <w:u w:val="single"/>
        </w:rPr>
        <w:t>(SKŁADANE WRAZ Z OFERTĄ)</w:t>
      </w:r>
    </w:p>
    <w:p w14:paraId="09FFC251" w14:textId="77777777" w:rsidR="00AE00EF" w:rsidRPr="00340AE6"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40AE6" w14:paraId="517C84D9" w14:textId="77777777" w:rsidTr="00C002BD">
        <w:trPr>
          <w:trHeight w:val="1236"/>
        </w:trPr>
        <w:tc>
          <w:tcPr>
            <w:tcW w:w="160" w:type="dxa"/>
            <w:tcBorders>
              <w:top w:val="nil"/>
              <w:left w:val="nil"/>
              <w:bottom w:val="nil"/>
            </w:tcBorders>
            <w:vAlign w:val="bottom"/>
          </w:tcPr>
          <w:p w14:paraId="33CE49C9" w14:textId="77777777" w:rsidR="00AE00EF" w:rsidRPr="00340AE6"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40AE6" w:rsidRDefault="007D3A1F" w:rsidP="003D3A2E">
            <w:pPr>
              <w:pStyle w:val="WW-Legenda"/>
              <w:spacing w:line="276" w:lineRule="auto"/>
              <w:rPr>
                <w:rFonts w:asciiTheme="minorHAnsi" w:hAnsiTheme="minorHAnsi" w:cstheme="minorHAnsi"/>
                <w:b w:val="0"/>
                <w:bCs w:val="0"/>
              </w:rPr>
            </w:pPr>
            <w:r w:rsidRPr="00340AE6">
              <w:rPr>
                <w:rFonts w:asciiTheme="minorHAnsi" w:hAnsiTheme="minorHAnsi" w:cstheme="minorHAnsi"/>
                <w:b w:val="0"/>
                <w:bCs w:val="0"/>
              </w:rPr>
              <w:t>(nazwa</w:t>
            </w:r>
            <w:r w:rsidR="00AE00EF" w:rsidRPr="00340AE6">
              <w:rPr>
                <w:rFonts w:asciiTheme="minorHAnsi" w:hAnsiTheme="minorHAnsi" w:cstheme="minorHAnsi"/>
                <w:b w:val="0"/>
                <w:bCs w:val="0"/>
              </w:rPr>
              <w:t xml:space="preserve"> </w:t>
            </w:r>
            <w:r w:rsidR="003C178A" w:rsidRPr="00340AE6">
              <w:rPr>
                <w:rFonts w:asciiTheme="minorHAnsi" w:hAnsiTheme="minorHAnsi" w:cstheme="minorHAnsi"/>
                <w:b w:val="0"/>
                <w:bCs w:val="0"/>
              </w:rPr>
              <w:t>W</w:t>
            </w:r>
            <w:r w:rsidR="00AE00EF" w:rsidRPr="00340AE6">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40AE6" w:rsidRDefault="00AE00EF" w:rsidP="003D3A2E">
            <w:pPr>
              <w:pStyle w:val="WW-Legenda"/>
              <w:spacing w:line="276" w:lineRule="auto"/>
              <w:jc w:val="right"/>
              <w:rPr>
                <w:rFonts w:asciiTheme="minorHAnsi" w:hAnsiTheme="minorHAnsi" w:cstheme="minorHAnsi"/>
                <w:b w:val="0"/>
                <w:bCs w:val="0"/>
              </w:rPr>
            </w:pPr>
          </w:p>
        </w:tc>
      </w:tr>
      <w:tr w:rsidR="00AE00EF" w:rsidRPr="00340AE6"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40AE6"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40AE6">
              <w:rPr>
                <w:rFonts w:asciiTheme="minorHAnsi" w:hAnsiTheme="minorHAnsi" w:cstheme="minorHAnsi"/>
                <w:b/>
                <w:bCs/>
                <w:sz w:val="20"/>
                <w:szCs w:val="20"/>
              </w:rPr>
              <w:t xml:space="preserve">Oferta w </w:t>
            </w:r>
            <w:r w:rsidR="00C5090F" w:rsidRPr="00340AE6">
              <w:rPr>
                <w:rFonts w:asciiTheme="minorHAnsi" w:hAnsiTheme="minorHAnsi" w:cstheme="minorHAnsi"/>
                <w:b/>
                <w:bCs/>
                <w:sz w:val="20"/>
                <w:szCs w:val="20"/>
              </w:rPr>
              <w:t>p</w:t>
            </w:r>
            <w:r w:rsidRPr="00340AE6">
              <w:rPr>
                <w:rFonts w:asciiTheme="minorHAnsi" w:hAnsiTheme="minorHAnsi" w:cstheme="minorHAnsi"/>
                <w:b/>
                <w:bCs/>
                <w:sz w:val="20"/>
                <w:szCs w:val="20"/>
              </w:rPr>
              <w:t>ostępowaniu</w:t>
            </w:r>
          </w:p>
        </w:tc>
      </w:tr>
      <w:tr w:rsidR="00AE00EF" w:rsidRPr="00340AE6"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40AE6" w:rsidRDefault="00AE00EF" w:rsidP="003D3A2E">
            <w:pPr>
              <w:spacing w:before="0" w:line="276" w:lineRule="auto"/>
              <w:rPr>
                <w:rFonts w:asciiTheme="minorHAnsi" w:hAnsiTheme="minorHAnsi" w:cstheme="minorHAnsi"/>
                <w:sz w:val="20"/>
                <w:szCs w:val="20"/>
              </w:rPr>
            </w:pPr>
            <w:r w:rsidRPr="00340AE6">
              <w:rPr>
                <w:rFonts w:asciiTheme="minorHAnsi" w:hAnsiTheme="minorHAnsi" w:cstheme="minorHAnsi"/>
                <w:sz w:val="20"/>
                <w:szCs w:val="20"/>
              </w:rPr>
              <w:t>Ja, niżej podpisany (My niżej podpisani):</w:t>
            </w:r>
          </w:p>
        </w:tc>
      </w:tr>
      <w:tr w:rsidR="00AE00EF" w:rsidRPr="00340AE6"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40AE6" w:rsidRDefault="00AE00EF" w:rsidP="003D3A2E">
            <w:pPr>
              <w:spacing w:before="0" w:line="276" w:lineRule="auto"/>
              <w:jc w:val="center"/>
              <w:rPr>
                <w:rFonts w:asciiTheme="minorHAnsi" w:hAnsiTheme="minorHAnsi" w:cstheme="minorHAnsi"/>
                <w:b/>
                <w:bCs/>
                <w:sz w:val="20"/>
                <w:szCs w:val="20"/>
              </w:rPr>
            </w:pPr>
          </w:p>
        </w:tc>
      </w:tr>
      <w:tr w:rsidR="00AE00EF" w:rsidRPr="00340AE6"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40AE6" w:rsidRDefault="00AE00EF" w:rsidP="003D3A2E">
            <w:pPr>
              <w:spacing w:before="0" w:line="276" w:lineRule="auto"/>
              <w:rPr>
                <w:rFonts w:asciiTheme="minorHAnsi" w:hAnsiTheme="minorHAnsi" w:cstheme="minorHAnsi"/>
                <w:sz w:val="20"/>
                <w:szCs w:val="20"/>
              </w:rPr>
            </w:pPr>
            <w:r w:rsidRPr="00340AE6">
              <w:rPr>
                <w:rFonts w:asciiTheme="minorHAnsi" w:hAnsiTheme="minorHAnsi" w:cstheme="minorHAnsi"/>
                <w:sz w:val="20"/>
                <w:szCs w:val="20"/>
              </w:rPr>
              <w:t>działając w imieniu i na rzecz:</w:t>
            </w:r>
          </w:p>
        </w:tc>
      </w:tr>
      <w:tr w:rsidR="00AE00EF" w:rsidRPr="00340AE6"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40AE6" w:rsidRDefault="00AE00EF" w:rsidP="003D3A2E">
            <w:pPr>
              <w:spacing w:before="0" w:line="276" w:lineRule="auto"/>
              <w:jc w:val="center"/>
              <w:rPr>
                <w:rFonts w:asciiTheme="minorHAnsi" w:hAnsiTheme="minorHAnsi" w:cstheme="minorHAnsi"/>
                <w:b/>
                <w:bCs/>
                <w:sz w:val="20"/>
                <w:szCs w:val="20"/>
              </w:rPr>
            </w:pPr>
          </w:p>
        </w:tc>
      </w:tr>
      <w:tr w:rsidR="00AE00EF" w:rsidRPr="00340AE6"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40AE6" w:rsidRDefault="00AE00EF" w:rsidP="003D3A2E">
            <w:pPr>
              <w:pStyle w:val="BodyText21"/>
              <w:tabs>
                <w:tab w:val="clear" w:pos="0"/>
              </w:tabs>
              <w:spacing w:line="276" w:lineRule="auto"/>
              <w:rPr>
                <w:rFonts w:asciiTheme="minorHAnsi" w:hAnsiTheme="minorHAnsi" w:cstheme="minorHAnsi"/>
                <w:sz w:val="20"/>
                <w:szCs w:val="20"/>
              </w:rPr>
            </w:pPr>
            <w:r w:rsidRPr="00340AE6">
              <w:rPr>
                <w:rFonts w:asciiTheme="minorHAnsi" w:hAnsiTheme="minorHAnsi" w:cstheme="minorHAnsi"/>
                <w:sz w:val="20"/>
                <w:szCs w:val="20"/>
              </w:rPr>
              <w:t xml:space="preserve">Składam(y) </w:t>
            </w:r>
            <w:r w:rsidR="00C5090F" w:rsidRPr="00340AE6">
              <w:rPr>
                <w:rFonts w:asciiTheme="minorHAnsi" w:hAnsiTheme="minorHAnsi" w:cstheme="minorHAnsi"/>
                <w:sz w:val="20"/>
                <w:szCs w:val="20"/>
              </w:rPr>
              <w:t>o</w:t>
            </w:r>
            <w:r w:rsidRPr="00340AE6">
              <w:rPr>
                <w:rFonts w:asciiTheme="minorHAnsi" w:hAnsiTheme="minorHAnsi" w:cstheme="minorHAnsi"/>
                <w:sz w:val="20"/>
                <w:szCs w:val="20"/>
              </w:rPr>
              <w:t>fertę na wykonanie zamówienia, którego przedmiotem jest:</w:t>
            </w:r>
          </w:p>
        </w:tc>
      </w:tr>
      <w:tr w:rsidR="00AE00EF" w:rsidRPr="00340AE6"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1A575B68" w:rsidR="00AE00EF" w:rsidRPr="00340AE6" w:rsidRDefault="00991C56" w:rsidP="003D3A2E">
            <w:pPr>
              <w:spacing w:before="0" w:line="276" w:lineRule="auto"/>
              <w:jc w:val="center"/>
              <w:rPr>
                <w:rFonts w:asciiTheme="minorHAnsi" w:hAnsiTheme="minorHAnsi" w:cstheme="minorHAnsi"/>
                <w:b/>
                <w:color w:val="0070C0"/>
                <w:sz w:val="20"/>
                <w:szCs w:val="20"/>
              </w:rPr>
            </w:pPr>
            <w:r w:rsidRPr="00340AE6">
              <w:rPr>
                <w:rFonts w:asciiTheme="minorHAnsi" w:hAnsiTheme="minorHAnsi" w:cstheme="minorHAnsi"/>
                <w:b/>
                <w:sz w:val="20"/>
                <w:szCs w:val="20"/>
              </w:rPr>
              <w:t>AutoCAD – zakup licencji ze wsparciem AutoCAD</w:t>
            </w:r>
          </w:p>
        </w:tc>
      </w:tr>
    </w:tbl>
    <w:p w14:paraId="4E59EEAC" w14:textId="4E0D3AA0" w:rsidR="00E71FDA" w:rsidRPr="00340AE6" w:rsidRDefault="00E71FDA" w:rsidP="003D3A2E">
      <w:pPr>
        <w:pStyle w:val="Akapitzlist"/>
        <w:numPr>
          <w:ilvl w:val="0"/>
          <w:numId w:val="4"/>
        </w:numPr>
        <w:spacing w:after="0"/>
        <w:jc w:val="both"/>
        <w:rPr>
          <w:rFonts w:asciiTheme="minorHAnsi" w:hAnsiTheme="minorHAnsi" w:cstheme="minorHAnsi"/>
          <w:b/>
          <w:iCs/>
          <w:sz w:val="20"/>
          <w:szCs w:val="20"/>
        </w:rPr>
      </w:pPr>
      <w:r w:rsidRPr="00340AE6">
        <w:rPr>
          <w:rFonts w:asciiTheme="minorHAnsi" w:hAnsiTheme="minorHAnsi" w:cstheme="minorHAnsi"/>
          <w:b/>
          <w:iCs/>
          <w:sz w:val="20"/>
          <w:szCs w:val="20"/>
          <w:lang w:eastAsia="pl-PL"/>
        </w:rPr>
        <w:t xml:space="preserve">Oferujemy wykonanie zamówienia w sposób i na warunkach określonych w </w:t>
      </w:r>
      <w:r w:rsidR="009E1B83" w:rsidRPr="00340AE6">
        <w:rPr>
          <w:rFonts w:asciiTheme="minorHAnsi" w:hAnsiTheme="minorHAnsi" w:cstheme="minorHAnsi"/>
          <w:b/>
          <w:iCs/>
          <w:sz w:val="20"/>
          <w:szCs w:val="20"/>
          <w:lang w:eastAsia="pl-PL"/>
        </w:rPr>
        <w:t xml:space="preserve">Warunkach Zamówienia, zgodnie z </w:t>
      </w:r>
      <w:r w:rsidRPr="00340AE6">
        <w:rPr>
          <w:rFonts w:asciiTheme="minorHAnsi" w:hAnsiTheme="minorHAnsi" w:cstheme="minorHAnsi"/>
          <w:b/>
          <w:iCs/>
          <w:sz w:val="20"/>
          <w:szCs w:val="20"/>
          <w:lang w:eastAsia="pl-PL"/>
        </w:rPr>
        <w:t>Opisem Przedmiotu Zamówienia (Rozdział II Warunków Zamówienia), i na zasadach określonych w umowie za cenę (PL</w:t>
      </w:r>
      <w:r w:rsidRPr="00340AE6">
        <w:rPr>
          <w:rFonts w:asciiTheme="minorHAnsi" w:hAnsiTheme="minorHAnsi" w:cstheme="minorHAnsi"/>
          <w:b/>
          <w:sz w:val="20"/>
          <w:szCs w:val="20"/>
        </w:rPr>
        <w:t xml:space="preserve">N) </w:t>
      </w:r>
      <w:r w:rsidRPr="00340AE6">
        <w:rPr>
          <w:rFonts w:asciiTheme="minorHAnsi" w:hAnsiTheme="minorHAnsi" w:cstheme="minorHAnsi"/>
          <w:b/>
          <w:iCs/>
          <w:sz w:val="20"/>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0C7836" w:rsidRPr="00340AE6" w14:paraId="08F144A9" w14:textId="77777777" w:rsidTr="00AA6A1B">
        <w:trPr>
          <w:gridAfter w:val="1"/>
          <w:wAfter w:w="844" w:type="dxa"/>
        </w:trPr>
        <w:tc>
          <w:tcPr>
            <w:tcW w:w="9284" w:type="dxa"/>
            <w:gridSpan w:val="2"/>
            <w:tcBorders>
              <w:top w:val="nil"/>
              <w:left w:val="nil"/>
              <w:bottom w:val="nil"/>
              <w:right w:val="nil"/>
            </w:tcBorders>
            <w:shd w:val="clear" w:color="auto" w:fill="auto"/>
          </w:tcPr>
          <w:p w14:paraId="64360F2E" w14:textId="6B6BF399" w:rsidR="00DE2216" w:rsidRPr="00340AE6" w:rsidRDefault="00DE2216" w:rsidP="003D3A2E">
            <w:pPr>
              <w:keepNext/>
              <w:spacing w:before="0" w:line="276" w:lineRule="auto"/>
              <w:jc w:val="center"/>
              <w:rPr>
                <w:rFonts w:asciiTheme="minorHAnsi" w:hAnsiTheme="minorHAnsi" w:cstheme="minorHAnsi"/>
                <w:b/>
                <w:bCs/>
                <w:sz w:val="20"/>
                <w:szCs w:val="20"/>
              </w:rPr>
            </w:pPr>
          </w:p>
        </w:tc>
      </w:tr>
      <w:tr w:rsidR="00AA6A1B" w:rsidRPr="00340AE6" w14:paraId="1CC4ACF9" w14:textId="77777777" w:rsidTr="00D40AA1">
        <w:trPr>
          <w:gridBefore w:val="1"/>
          <w:wBefore w:w="146" w:type="dxa"/>
          <w:trHeight w:val="1114"/>
        </w:trPr>
        <w:tc>
          <w:tcPr>
            <w:tcW w:w="9982" w:type="dxa"/>
            <w:gridSpan w:val="2"/>
            <w:tcBorders>
              <w:top w:val="nil"/>
              <w:left w:val="nil"/>
              <w:bottom w:val="nil"/>
              <w:right w:val="nil"/>
            </w:tcBorders>
            <w:vAlign w:val="center"/>
          </w:tcPr>
          <w:p w14:paraId="00E9B81D" w14:textId="05379CC1" w:rsidR="00AA6A1B" w:rsidRPr="00340AE6" w:rsidRDefault="006A3438" w:rsidP="003D3A2E">
            <w:pPr>
              <w:pStyle w:val="Akapitzlist"/>
              <w:widowControl w:val="0"/>
              <w:spacing w:after="0"/>
              <w:ind w:left="482"/>
              <w:rPr>
                <w:rFonts w:asciiTheme="minorHAnsi" w:hAnsiTheme="minorHAnsi" w:cstheme="minorHAnsi"/>
                <w:sz w:val="20"/>
                <w:szCs w:val="20"/>
              </w:rPr>
            </w:pPr>
            <w:r w:rsidRPr="00340AE6">
              <w:rPr>
                <w:rFonts w:asciiTheme="minorHAnsi" w:hAnsiTheme="minorHAnsi" w:cstheme="minorHAnsi"/>
                <w:b/>
                <w:sz w:val="20"/>
                <w:szCs w:val="20"/>
                <w:u w:val="single"/>
              </w:rPr>
              <w:t xml:space="preserve">ŁĄCZNA CENA NETTO OFERTY </w:t>
            </w:r>
          </w:p>
          <w:p w14:paraId="2148EE21" w14:textId="22ADADED" w:rsidR="00AA6A1B" w:rsidRPr="00340AE6" w:rsidRDefault="00DE2216" w:rsidP="003D3A2E">
            <w:pPr>
              <w:pStyle w:val="Akapitzlist"/>
              <w:widowControl w:val="0"/>
              <w:spacing w:after="0"/>
              <w:ind w:left="482"/>
              <w:rPr>
                <w:rFonts w:asciiTheme="minorHAnsi" w:hAnsiTheme="minorHAnsi" w:cstheme="minorHAnsi"/>
                <w:sz w:val="20"/>
                <w:szCs w:val="20"/>
              </w:rPr>
            </w:pPr>
            <w:r w:rsidRPr="00340AE6">
              <w:rPr>
                <w:rFonts w:asciiTheme="minorHAnsi" w:hAnsiTheme="minorHAnsi" w:cstheme="minorHAnsi"/>
                <w:sz w:val="20"/>
                <w:szCs w:val="20"/>
              </w:rPr>
              <w:t>CENA NETTO</w:t>
            </w:r>
            <w:r w:rsidR="00AA6A1B" w:rsidRPr="00340AE6">
              <w:rPr>
                <w:rFonts w:asciiTheme="minorHAnsi" w:hAnsiTheme="minorHAnsi" w:cstheme="minorHAnsi"/>
                <w:sz w:val="20"/>
                <w:szCs w:val="20"/>
              </w:rPr>
              <w:t>:</w:t>
            </w:r>
            <w:r w:rsidR="00AA6A1B" w:rsidRPr="00340AE6">
              <w:rPr>
                <w:rFonts w:asciiTheme="minorHAnsi" w:hAnsiTheme="minorHAnsi" w:cstheme="minorHAnsi"/>
                <w:sz w:val="20"/>
                <w:szCs w:val="20"/>
              </w:rPr>
              <w:tab/>
              <w:t>……………………………………… zł</w:t>
            </w:r>
          </w:p>
          <w:p w14:paraId="05E4274F" w14:textId="77777777" w:rsidR="00AA6A1B" w:rsidRPr="00340AE6" w:rsidRDefault="00AA6A1B" w:rsidP="003D3A2E">
            <w:pPr>
              <w:pStyle w:val="Akapitzlist"/>
              <w:widowControl w:val="0"/>
              <w:spacing w:after="0"/>
              <w:ind w:left="482"/>
              <w:rPr>
                <w:rFonts w:asciiTheme="minorHAnsi" w:hAnsiTheme="minorHAnsi" w:cstheme="minorHAnsi"/>
                <w:sz w:val="20"/>
                <w:szCs w:val="20"/>
              </w:rPr>
            </w:pPr>
            <w:r w:rsidRPr="00340AE6">
              <w:rPr>
                <w:rFonts w:asciiTheme="minorHAnsi" w:hAnsiTheme="minorHAnsi" w:cstheme="minorHAnsi"/>
                <w:sz w:val="20"/>
                <w:szCs w:val="20"/>
              </w:rPr>
              <w:t>CENA NETTO SŁOWNIE:</w:t>
            </w:r>
            <w:r w:rsidRPr="00340AE6">
              <w:rPr>
                <w:rFonts w:asciiTheme="minorHAnsi" w:hAnsiTheme="minorHAnsi" w:cstheme="minorHAnsi"/>
                <w:sz w:val="20"/>
                <w:szCs w:val="20"/>
              </w:rPr>
              <w:tab/>
              <w:t>………………………………………………………………………………………zł</w:t>
            </w:r>
          </w:p>
        </w:tc>
      </w:tr>
    </w:tbl>
    <w:p w14:paraId="09037FFA" w14:textId="77777777" w:rsidR="001C174E" w:rsidRPr="00340AE6" w:rsidRDefault="001C174E" w:rsidP="001C174E">
      <w:pPr>
        <w:spacing w:before="0" w:line="276" w:lineRule="auto"/>
        <w:ind w:left="426" w:right="-34"/>
        <w:rPr>
          <w:rFonts w:asciiTheme="minorHAnsi" w:hAnsiTheme="minorHAnsi" w:cstheme="minorHAnsi"/>
          <w:sz w:val="20"/>
          <w:szCs w:val="20"/>
        </w:rPr>
      </w:pPr>
    </w:p>
    <w:p w14:paraId="3EC5326F" w14:textId="6980B097" w:rsidR="00991C56" w:rsidRPr="00340AE6" w:rsidRDefault="00991C56" w:rsidP="001C174E">
      <w:pPr>
        <w:spacing w:before="0" w:line="276" w:lineRule="auto"/>
        <w:ind w:left="426" w:right="-34"/>
        <w:rPr>
          <w:rFonts w:asciiTheme="minorHAnsi" w:hAnsiTheme="minorHAnsi" w:cstheme="minorHAnsi"/>
          <w:sz w:val="20"/>
          <w:szCs w:val="20"/>
        </w:rPr>
      </w:pPr>
      <w:r w:rsidRPr="00340AE6">
        <w:rPr>
          <w:rFonts w:asciiTheme="minorHAnsi" w:hAnsiTheme="minorHAnsi" w:cstheme="minorHAnsi"/>
          <w:sz w:val="20"/>
          <w:szCs w:val="20"/>
        </w:rPr>
        <w:t>W tym:</w:t>
      </w:r>
    </w:p>
    <w:tbl>
      <w:tblPr>
        <w:tblpPr w:leftFromText="141" w:rightFromText="141" w:vertAnchor="text" w:horzAnchor="margin" w:tblpY="338"/>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8"/>
        <w:gridCol w:w="5821"/>
        <w:gridCol w:w="572"/>
        <w:gridCol w:w="1232"/>
        <w:gridCol w:w="1076"/>
      </w:tblGrid>
      <w:tr w:rsidR="00991C56" w:rsidRPr="00340AE6" w14:paraId="7EC7BECF" w14:textId="0296D2E9" w:rsidTr="00991C56">
        <w:trPr>
          <w:trHeight w:val="300"/>
        </w:trPr>
        <w:tc>
          <w:tcPr>
            <w:tcW w:w="548" w:type="dxa"/>
            <w:shd w:val="clear" w:color="auto" w:fill="F2F2F2"/>
            <w:vAlign w:val="center"/>
          </w:tcPr>
          <w:p w14:paraId="7F1F7EB9" w14:textId="77777777" w:rsidR="00991C56" w:rsidRPr="00340AE6" w:rsidRDefault="00991C56" w:rsidP="00991C56">
            <w:pPr>
              <w:spacing w:before="0" w:line="276" w:lineRule="auto"/>
              <w:ind w:right="-34"/>
              <w:jc w:val="center"/>
              <w:rPr>
                <w:rFonts w:asciiTheme="minorHAnsi" w:hAnsiTheme="minorHAnsi" w:cstheme="minorHAnsi"/>
                <w:b/>
                <w:bCs/>
                <w:sz w:val="20"/>
                <w:szCs w:val="20"/>
              </w:rPr>
            </w:pPr>
            <w:r w:rsidRPr="00340AE6">
              <w:rPr>
                <w:rFonts w:asciiTheme="minorHAnsi" w:hAnsiTheme="minorHAnsi" w:cstheme="minorHAnsi"/>
                <w:b/>
                <w:bCs/>
                <w:sz w:val="20"/>
                <w:szCs w:val="20"/>
              </w:rPr>
              <w:t>L.p.</w:t>
            </w:r>
          </w:p>
        </w:tc>
        <w:tc>
          <w:tcPr>
            <w:tcW w:w="5821" w:type="dxa"/>
            <w:shd w:val="clear" w:color="auto" w:fill="F2F2F2"/>
            <w:noWrap/>
            <w:tcMar>
              <w:top w:w="0" w:type="dxa"/>
              <w:left w:w="70" w:type="dxa"/>
              <w:bottom w:w="0" w:type="dxa"/>
              <w:right w:w="70" w:type="dxa"/>
            </w:tcMar>
            <w:vAlign w:val="center"/>
            <w:hideMark/>
          </w:tcPr>
          <w:p w14:paraId="764D6C86" w14:textId="77777777" w:rsidR="00991C56" w:rsidRPr="00340AE6" w:rsidRDefault="00991C56" w:rsidP="00991C56">
            <w:pPr>
              <w:spacing w:before="0" w:line="276" w:lineRule="auto"/>
              <w:ind w:right="-34"/>
              <w:jc w:val="center"/>
              <w:rPr>
                <w:rFonts w:asciiTheme="minorHAnsi" w:hAnsiTheme="minorHAnsi" w:cstheme="minorHAnsi"/>
                <w:b/>
                <w:bCs/>
                <w:sz w:val="20"/>
                <w:szCs w:val="20"/>
              </w:rPr>
            </w:pPr>
            <w:r w:rsidRPr="00340AE6">
              <w:rPr>
                <w:rFonts w:asciiTheme="minorHAnsi" w:hAnsiTheme="minorHAnsi" w:cstheme="minorHAnsi"/>
                <w:b/>
                <w:bCs/>
                <w:sz w:val="20"/>
                <w:szCs w:val="20"/>
              </w:rPr>
              <w:t>Nazwa</w:t>
            </w:r>
          </w:p>
        </w:tc>
        <w:tc>
          <w:tcPr>
            <w:tcW w:w="572" w:type="dxa"/>
            <w:shd w:val="clear" w:color="auto" w:fill="F2F2F2"/>
            <w:noWrap/>
            <w:tcMar>
              <w:top w:w="0" w:type="dxa"/>
              <w:left w:w="70" w:type="dxa"/>
              <w:bottom w:w="0" w:type="dxa"/>
              <w:right w:w="70" w:type="dxa"/>
            </w:tcMar>
            <w:vAlign w:val="center"/>
            <w:hideMark/>
          </w:tcPr>
          <w:p w14:paraId="1349517C" w14:textId="77777777" w:rsidR="00991C56" w:rsidRPr="00340AE6" w:rsidRDefault="00991C56" w:rsidP="00991C56">
            <w:pPr>
              <w:spacing w:before="0" w:line="276" w:lineRule="auto"/>
              <w:ind w:right="-34"/>
              <w:jc w:val="center"/>
              <w:rPr>
                <w:rFonts w:asciiTheme="minorHAnsi" w:hAnsiTheme="minorHAnsi" w:cstheme="minorHAnsi"/>
                <w:b/>
                <w:bCs/>
                <w:sz w:val="20"/>
                <w:szCs w:val="20"/>
              </w:rPr>
            </w:pPr>
            <w:r w:rsidRPr="00340AE6">
              <w:rPr>
                <w:rFonts w:asciiTheme="minorHAnsi" w:hAnsiTheme="minorHAnsi" w:cstheme="minorHAnsi"/>
                <w:b/>
                <w:bCs/>
                <w:sz w:val="20"/>
                <w:szCs w:val="20"/>
              </w:rPr>
              <w:t>Ilość</w:t>
            </w:r>
          </w:p>
        </w:tc>
        <w:tc>
          <w:tcPr>
            <w:tcW w:w="1232" w:type="dxa"/>
            <w:shd w:val="clear" w:color="auto" w:fill="F2F2F2"/>
            <w:vAlign w:val="center"/>
          </w:tcPr>
          <w:p w14:paraId="768D97CF" w14:textId="5AFA74C0" w:rsidR="00991C56" w:rsidRPr="00340AE6" w:rsidRDefault="00991C56" w:rsidP="00991C56">
            <w:pPr>
              <w:spacing w:before="0" w:line="276" w:lineRule="auto"/>
              <w:ind w:right="-34"/>
              <w:jc w:val="center"/>
              <w:rPr>
                <w:rFonts w:asciiTheme="minorHAnsi" w:hAnsiTheme="minorHAnsi" w:cstheme="minorHAnsi"/>
                <w:b/>
                <w:bCs/>
                <w:sz w:val="20"/>
                <w:szCs w:val="20"/>
              </w:rPr>
            </w:pPr>
            <w:r w:rsidRPr="00340AE6">
              <w:rPr>
                <w:rFonts w:asciiTheme="minorHAnsi" w:hAnsiTheme="minorHAnsi" w:cstheme="minorHAnsi"/>
                <w:b/>
                <w:bCs/>
                <w:sz w:val="20"/>
                <w:szCs w:val="20"/>
              </w:rPr>
              <w:t>Cena jednostkowa</w:t>
            </w:r>
          </w:p>
        </w:tc>
        <w:tc>
          <w:tcPr>
            <w:tcW w:w="1076" w:type="dxa"/>
            <w:shd w:val="clear" w:color="auto" w:fill="F2F2F2"/>
            <w:vAlign w:val="center"/>
          </w:tcPr>
          <w:p w14:paraId="6F25F41B" w14:textId="14A77970" w:rsidR="00991C56" w:rsidRPr="00340AE6" w:rsidRDefault="00991C56" w:rsidP="00991C56">
            <w:pPr>
              <w:spacing w:before="0" w:line="276" w:lineRule="auto"/>
              <w:ind w:right="-34"/>
              <w:jc w:val="center"/>
              <w:rPr>
                <w:rFonts w:asciiTheme="minorHAnsi" w:hAnsiTheme="minorHAnsi" w:cstheme="minorHAnsi"/>
                <w:b/>
                <w:bCs/>
                <w:sz w:val="20"/>
                <w:szCs w:val="20"/>
              </w:rPr>
            </w:pPr>
            <w:r w:rsidRPr="00340AE6">
              <w:rPr>
                <w:rFonts w:asciiTheme="minorHAnsi" w:hAnsiTheme="minorHAnsi" w:cstheme="minorHAnsi"/>
                <w:b/>
                <w:bCs/>
                <w:sz w:val="20"/>
                <w:szCs w:val="20"/>
              </w:rPr>
              <w:t>Wartość</w:t>
            </w:r>
          </w:p>
        </w:tc>
      </w:tr>
      <w:tr w:rsidR="00991C56" w:rsidRPr="00340AE6" w14:paraId="119D90A3" w14:textId="1E12AA3F" w:rsidTr="00991C56">
        <w:trPr>
          <w:trHeight w:val="300"/>
        </w:trPr>
        <w:tc>
          <w:tcPr>
            <w:tcW w:w="548" w:type="dxa"/>
            <w:shd w:val="clear" w:color="auto" w:fill="F2F2F2"/>
            <w:vAlign w:val="center"/>
          </w:tcPr>
          <w:p w14:paraId="4FF01751" w14:textId="77777777" w:rsidR="00991C56" w:rsidRPr="00340AE6" w:rsidRDefault="00991C56" w:rsidP="00991C56">
            <w:pPr>
              <w:spacing w:before="0" w:line="276" w:lineRule="auto"/>
              <w:ind w:right="-34"/>
              <w:jc w:val="left"/>
              <w:rPr>
                <w:rFonts w:asciiTheme="minorHAnsi" w:hAnsiTheme="minorHAnsi" w:cstheme="minorHAnsi"/>
                <w:sz w:val="20"/>
                <w:szCs w:val="20"/>
              </w:rPr>
            </w:pPr>
            <w:r w:rsidRPr="00340AE6">
              <w:rPr>
                <w:rFonts w:asciiTheme="minorHAnsi" w:hAnsiTheme="minorHAnsi" w:cstheme="minorHAnsi"/>
                <w:sz w:val="20"/>
                <w:szCs w:val="20"/>
              </w:rPr>
              <w:t>1</w:t>
            </w:r>
          </w:p>
        </w:tc>
        <w:tc>
          <w:tcPr>
            <w:tcW w:w="5821" w:type="dxa"/>
            <w:shd w:val="clear" w:color="auto" w:fill="F2F2F2"/>
            <w:noWrap/>
            <w:tcMar>
              <w:top w:w="0" w:type="dxa"/>
              <w:left w:w="70" w:type="dxa"/>
              <w:bottom w:w="0" w:type="dxa"/>
              <w:right w:w="70" w:type="dxa"/>
            </w:tcMar>
            <w:vAlign w:val="center"/>
            <w:hideMark/>
          </w:tcPr>
          <w:p w14:paraId="48BB4BAD" w14:textId="77777777" w:rsidR="00991C56" w:rsidRPr="00340AE6" w:rsidRDefault="00991C56" w:rsidP="00991C56">
            <w:pPr>
              <w:spacing w:before="0" w:line="276" w:lineRule="auto"/>
              <w:ind w:left="426" w:right="-34"/>
              <w:jc w:val="left"/>
              <w:rPr>
                <w:rFonts w:asciiTheme="minorHAnsi" w:hAnsiTheme="minorHAnsi" w:cstheme="minorHAnsi"/>
                <w:sz w:val="20"/>
                <w:szCs w:val="20"/>
              </w:rPr>
            </w:pPr>
            <w:r w:rsidRPr="00340AE6">
              <w:rPr>
                <w:rFonts w:asciiTheme="minorHAnsi" w:hAnsiTheme="minorHAnsi" w:cstheme="minorHAnsi"/>
                <w:sz w:val="20"/>
                <w:szCs w:val="20"/>
              </w:rPr>
              <w:t>Product Design &amp; Manufacturing Collection Commercial</w:t>
            </w:r>
            <w:r w:rsidRPr="00340AE6">
              <w:rPr>
                <w:rFonts w:asciiTheme="minorHAnsi" w:hAnsiTheme="minorHAnsi" w:cstheme="minorHAnsi"/>
                <w:sz w:val="20"/>
                <w:szCs w:val="20"/>
              </w:rPr>
              <w:br/>
              <w:t>Single-</w:t>
            </w:r>
            <w:proofErr w:type="spellStart"/>
            <w:r w:rsidRPr="00340AE6">
              <w:rPr>
                <w:rFonts w:asciiTheme="minorHAnsi" w:hAnsiTheme="minorHAnsi" w:cstheme="minorHAnsi"/>
                <w:sz w:val="20"/>
                <w:szCs w:val="20"/>
              </w:rPr>
              <w:t>user</w:t>
            </w:r>
            <w:proofErr w:type="spellEnd"/>
            <w:r w:rsidRPr="00340AE6">
              <w:rPr>
                <w:rFonts w:asciiTheme="minorHAnsi" w:hAnsiTheme="minorHAnsi" w:cstheme="minorHAnsi"/>
                <w:sz w:val="20"/>
                <w:szCs w:val="20"/>
              </w:rPr>
              <w:t xml:space="preserve"> </w:t>
            </w:r>
            <w:proofErr w:type="spellStart"/>
            <w:r w:rsidRPr="00340AE6">
              <w:rPr>
                <w:rFonts w:asciiTheme="minorHAnsi" w:hAnsiTheme="minorHAnsi" w:cstheme="minorHAnsi"/>
                <w:sz w:val="20"/>
                <w:szCs w:val="20"/>
              </w:rPr>
              <w:t>Annual</w:t>
            </w:r>
            <w:proofErr w:type="spellEnd"/>
            <w:r w:rsidRPr="00340AE6">
              <w:rPr>
                <w:rFonts w:asciiTheme="minorHAnsi" w:hAnsiTheme="minorHAnsi" w:cstheme="minorHAnsi"/>
                <w:sz w:val="20"/>
                <w:szCs w:val="20"/>
              </w:rPr>
              <w:t xml:space="preserve"> Subscription </w:t>
            </w:r>
            <w:proofErr w:type="spellStart"/>
            <w:r w:rsidRPr="00340AE6">
              <w:rPr>
                <w:rFonts w:asciiTheme="minorHAnsi" w:hAnsiTheme="minorHAnsi" w:cstheme="minorHAnsi"/>
                <w:sz w:val="20"/>
                <w:szCs w:val="20"/>
              </w:rPr>
              <w:t>Renewal</w:t>
            </w:r>
            <w:proofErr w:type="spellEnd"/>
            <w:r w:rsidRPr="00340AE6">
              <w:rPr>
                <w:rFonts w:asciiTheme="minorHAnsi" w:hAnsiTheme="minorHAnsi" w:cstheme="minorHAnsi"/>
                <w:sz w:val="20"/>
                <w:szCs w:val="20"/>
              </w:rPr>
              <w:t xml:space="preserve"> </w:t>
            </w:r>
            <w:proofErr w:type="spellStart"/>
            <w:r w:rsidRPr="00340AE6">
              <w:rPr>
                <w:rFonts w:asciiTheme="minorHAnsi" w:hAnsiTheme="minorHAnsi" w:cstheme="minorHAnsi"/>
                <w:sz w:val="20"/>
                <w:szCs w:val="20"/>
              </w:rPr>
              <w:t>Switched</w:t>
            </w:r>
            <w:proofErr w:type="spellEnd"/>
            <w:r w:rsidRPr="00340AE6">
              <w:rPr>
                <w:rFonts w:asciiTheme="minorHAnsi" w:hAnsiTheme="minorHAnsi" w:cstheme="minorHAnsi"/>
                <w:sz w:val="20"/>
                <w:szCs w:val="20"/>
              </w:rPr>
              <w:t xml:space="preserve"> From </w:t>
            </w:r>
            <w:proofErr w:type="spellStart"/>
            <w:r w:rsidRPr="00340AE6">
              <w:rPr>
                <w:rFonts w:asciiTheme="minorHAnsi" w:hAnsiTheme="minorHAnsi" w:cstheme="minorHAnsi"/>
                <w:sz w:val="20"/>
                <w:szCs w:val="20"/>
              </w:rPr>
              <w:t>Maintenance</w:t>
            </w:r>
            <w:proofErr w:type="spellEnd"/>
            <w:r w:rsidRPr="00340AE6">
              <w:rPr>
                <w:rFonts w:asciiTheme="minorHAnsi" w:hAnsiTheme="minorHAnsi" w:cstheme="minorHAnsi"/>
                <w:sz w:val="20"/>
                <w:szCs w:val="20"/>
              </w:rPr>
              <w:t xml:space="preserve"> (</w:t>
            </w:r>
            <w:proofErr w:type="spellStart"/>
            <w:r w:rsidRPr="00340AE6">
              <w:rPr>
                <w:rFonts w:asciiTheme="minorHAnsi" w:hAnsiTheme="minorHAnsi" w:cstheme="minorHAnsi"/>
                <w:sz w:val="20"/>
                <w:szCs w:val="20"/>
              </w:rPr>
              <w:t>Switched</w:t>
            </w:r>
            <w:proofErr w:type="spellEnd"/>
            <w:r w:rsidRPr="00340AE6">
              <w:rPr>
                <w:rFonts w:asciiTheme="minorHAnsi" w:hAnsiTheme="minorHAnsi" w:cstheme="minorHAnsi"/>
                <w:sz w:val="20"/>
                <w:szCs w:val="20"/>
              </w:rPr>
              <w:t xml:space="preserve"> </w:t>
            </w:r>
            <w:proofErr w:type="spellStart"/>
            <w:r w:rsidRPr="00340AE6">
              <w:rPr>
                <w:rFonts w:asciiTheme="minorHAnsi" w:hAnsiTheme="minorHAnsi" w:cstheme="minorHAnsi"/>
                <w:sz w:val="20"/>
                <w:szCs w:val="20"/>
              </w:rPr>
              <w:t>between</w:t>
            </w:r>
            <w:proofErr w:type="spellEnd"/>
            <w:r w:rsidRPr="00340AE6">
              <w:rPr>
                <w:rFonts w:asciiTheme="minorHAnsi" w:hAnsiTheme="minorHAnsi" w:cstheme="minorHAnsi"/>
                <w:sz w:val="20"/>
                <w:szCs w:val="20"/>
              </w:rPr>
              <w:t xml:space="preserve"> May 2019 - May 2020 and </w:t>
            </w:r>
            <w:proofErr w:type="spellStart"/>
            <w:r w:rsidRPr="00340AE6">
              <w:rPr>
                <w:rFonts w:asciiTheme="minorHAnsi" w:hAnsiTheme="minorHAnsi" w:cstheme="minorHAnsi"/>
                <w:sz w:val="20"/>
                <w:szCs w:val="20"/>
              </w:rPr>
              <w:t>Ongoing</w:t>
            </w:r>
            <w:proofErr w:type="spellEnd"/>
            <w:r w:rsidRPr="00340AE6">
              <w:rPr>
                <w:rFonts w:asciiTheme="minorHAnsi" w:hAnsiTheme="minorHAnsi" w:cstheme="minorHAnsi"/>
                <w:sz w:val="20"/>
                <w:szCs w:val="20"/>
              </w:rPr>
              <w:t>)</w:t>
            </w:r>
            <w:r w:rsidRPr="00340AE6">
              <w:rPr>
                <w:rFonts w:asciiTheme="minorHAnsi" w:hAnsiTheme="minorHAnsi" w:cstheme="minorHAnsi"/>
                <w:sz w:val="20"/>
                <w:szCs w:val="20"/>
              </w:rPr>
              <w:br/>
            </w:r>
            <w:proofErr w:type="spellStart"/>
            <w:r w:rsidRPr="00340AE6">
              <w:rPr>
                <w:rFonts w:asciiTheme="minorHAnsi" w:hAnsiTheme="minorHAnsi" w:cstheme="minorHAnsi"/>
                <w:sz w:val="20"/>
                <w:szCs w:val="20"/>
              </w:rPr>
              <w:t>cn</w:t>
            </w:r>
            <w:proofErr w:type="spellEnd"/>
            <w:r w:rsidRPr="00340AE6">
              <w:rPr>
                <w:rFonts w:asciiTheme="minorHAnsi" w:hAnsiTheme="minorHAnsi" w:cstheme="minorHAnsi"/>
                <w:sz w:val="20"/>
                <w:szCs w:val="20"/>
              </w:rPr>
              <w:t xml:space="preserve"> 110002564691</w:t>
            </w:r>
          </w:p>
        </w:tc>
        <w:tc>
          <w:tcPr>
            <w:tcW w:w="572" w:type="dxa"/>
            <w:noWrap/>
            <w:tcMar>
              <w:top w:w="0" w:type="dxa"/>
              <w:left w:w="70" w:type="dxa"/>
              <w:bottom w:w="0" w:type="dxa"/>
              <w:right w:w="70" w:type="dxa"/>
            </w:tcMar>
            <w:vAlign w:val="center"/>
            <w:hideMark/>
          </w:tcPr>
          <w:p w14:paraId="5453101A" w14:textId="77777777" w:rsidR="00991C56" w:rsidRPr="00340AE6" w:rsidRDefault="00991C56" w:rsidP="00991C56">
            <w:pPr>
              <w:spacing w:before="0" w:line="276" w:lineRule="auto"/>
              <w:ind w:right="-34"/>
              <w:jc w:val="left"/>
              <w:rPr>
                <w:rFonts w:asciiTheme="minorHAnsi" w:hAnsiTheme="minorHAnsi" w:cstheme="minorHAnsi"/>
                <w:sz w:val="20"/>
                <w:szCs w:val="20"/>
              </w:rPr>
            </w:pPr>
            <w:r w:rsidRPr="00340AE6">
              <w:rPr>
                <w:rFonts w:asciiTheme="minorHAnsi" w:hAnsiTheme="minorHAnsi" w:cstheme="minorHAnsi"/>
                <w:sz w:val="20"/>
                <w:szCs w:val="20"/>
              </w:rPr>
              <w:t>1</w:t>
            </w:r>
          </w:p>
        </w:tc>
        <w:tc>
          <w:tcPr>
            <w:tcW w:w="1232" w:type="dxa"/>
          </w:tcPr>
          <w:p w14:paraId="4978E16C" w14:textId="77777777" w:rsidR="00991C56" w:rsidRPr="00340AE6" w:rsidRDefault="00991C56" w:rsidP="00991C56">
            <w:pPr>
              <w:spacing w:before="0" w:line="276" w:lineRule="auto"/>
              <w:ind w:left="426" w:right="-34"/>
              <w:rPr>
                <w:rFonts w:asciiTheme="minorHAnsi" w:hAnsiTheme="minorHAnsi" w:cstheme="minorHAnsi"/>
                <w:sz w:val="20"/>
                <w:szCs w:val="20"/>
              </w:rPr>
            </w:pPr>
          </w:p>
        </w:tc>
        <w:tc>
          <w:tcPr>
            <w:tcW w:w="1076" w:type="dxa"/>
          </w:tcPr>
          <w:p w14:paraId="4D19F5CC" w14:textId="77777777" w:rsidR="00991C56" w:rsidRPr="00340AE6" w:rsidRDefault="00991C56" w:rsidP="00991C56">
            <w:pPr>
              <w:spacing w:before="0" w:line="276" w:lineRule="auto"/>
              <w:ind w:left="426" w:right="-34"/>
              <w:rPr>
                <w:rFonts w:asciiTheme="minorHAnsi" w:hAnsiTheme="minorHAnsi" w:cstheme="minorHAnsi"/>
                <w:sz w:val="20"/>
                <w:szCs w:val="20"/>
              </w:rPr>
            </w:pPr>
          </w:p>
        </w:tc>
      </w:tr>
      <w:tr w:rsidR="00991C56" w:rsidRPr="00340AE6" w14:paraId="438BCCF0" w14:textId="77F774D0" w:rsidTr="00991C56">
        <w:trPr>
          <w:trHeight w:val="300"/>
        </w:trPr>
        <w:tc>
          <w:tcPr>
            <w:tcW w:w="548" w:type="dxa"/>
            <w:shd w:val="clear" w:color="auto" w:fill="F2F2F2"/>
            <w:vAlign w:val="center"/>
          </w:tcPr>
          <w:p w14:paraId="64C272DD" w14:textId="77777777" w:rsidR="00991C56" w:rsidRPr="00340AE6" w:rsidRDefault="00991C56" w:rsidP="00991C56">
            <w:pPr>
              <w:spacing w:before="0" w:line="276" w:lineRule="auto"/>
              <w:ind w:right="-34"/>
              <w:jc w:val="left"/>
              <w:rPr>
                <w:rFonts w:asciiTheme="minorHAnsi" w:hAnsiTheme="minorHAnsi" w:cstheme="minorHAnsi"/>
                <w:sz w:val="20"/>
                <w:szCs w:val="20"/>
              </w:rPr>
            </w:pPr>
            <w:r w:rsidRPr="00340AE6">
              <w:rPr>
                <w:rFonts w:asciiTheme="minorHAnsi" w:hAnsiTheme="minorHAnsi" w:cstheme="minorHAnsi"/>
                <w:sz w:val="20"/>
                <w:szCs w:val="20"/>
              </w:rPr>
              <w:t>2</w:t>
            </w:r>
          </w:p>
        </w:tc>
        <w:tc>
          <w:tcPr>
            <w:tcW w:w="5821" w:type="dxa"/>
            <w:shd w:val="clear" w:color="auto" w:fill="F2F2F2"/>
            <w:noWrap/>
            <w:tcMar>
              <w:top w:w="0" w:type="dxa"/>
              <w:left w:w="70" w:type="dxa"/>
              <w:bottom w:w="0" w:type="dxa"/>
              <w:right w:w="70" w:type="dxa"/>
            </w:tcMar>
            <w:vAlign w:val="center"/>
            <w:hideMark/>
          </w:tcPr>
          <w:p w14:paraId="12BD643A" w14:textId="77777777" w:rsidR="00991C56" w:rsidRPr="00340AE6" w:rsidRDefault="00991C56" w:rsidP="00991C56">
            <w:pPr>
              <w:spacing w:before="0" w:line="276" w:lineRule="auto"/>
              <w:ind w:left="426" w:right="-34"/>
              <w:jc w:val="left"/>
              <w:rPr>
                <w:rFonts w:asciiTheme="minorHAnsi" w:hAnsiTheme="minorHAnsi" w:cstheme="minorHAnsi"/>
                <w:sz w:val="20"/>
                <w:szCs w:val="20"/>
              </w:rPr>
            </w:pPr>
            <w:r w:rsidRPr="00340AE6">
              <w:rPr>
                <w:rFonts w:asciiTheme="minorHAnsi" w:hAnsiTheme="minorHAnsi" w:cstheme="minorHAnsi"/>
                <w:sz w:val="20"/>
                <w:szCs w:val="20"/>
              </w:rPr>
              <w:t>Product Design &amp; Manufacturing Collection Commercial</w:t>
            </w:r>
            <w:r w:rsidRPr="00340AE6">
              <w:rPr>
                <w:rFonts w:asciiTheme="minorHAnsi" w:hAnsiTheme="minorHAnsi" w:cstheme="minorHAnsi"/>
                <w:sz w:val="20"/>
                <w:szCs w:val="20"/>
              </w:rPr>
              <w:br/>
              <w:t>Single-</w:t>
            </w:r>
            <w:proofErr w:type="spellStart"/>
            <w:r w:rsidRPr="00340AE6">
              <w:rPr>
                <w:rFonts w:asciiTheme="minorHAnsi" w:hAnsiTheme="minorHAnsi" w:cstheme="minorHAnsi"/>
                <w:sz w:val="20"/>
                <w:szCs w:val="20"/>
              </w:rPr>
              <w:t>user</w:t>
            </w:r>
            <w:proofErr w:type="spellEnd"/>
            <w:r w:rsidRPr="00340AE6">
              <w:rPr>
                <w:rFonts w:asciiTheme="minorHAnsi" w:hAnsiTheme="minorHAnsi" w:cstheme="minorHAnsi"/>
                <w:sz w:val="20"/>
                <w:szCs w:val="20"/>
              </w:rPr>
              <w:t xml:space="preserve"> </w:t>
            </w:r>
            <w:proofErr w:type="spellStart"/>
            <w:r w:rsidRPr="00340AE6">
              <w:rPr>
                <w:rFonts w:asciiTheme="minorHAnsi" w:hAnsiTheme="minorHAnsi" w:cstheme="minorHAnsi"/>
                <w:sz w:val="20"/>
                <w:szCs w:val="20"/>
              </w:rPr>
              <w:t>Annual</w:t>
            </w:r>
            <w:proofErr w:type="spellEnd"/>
            <w:r w:rsidRPr="00340AE6">
              <w:rPr>
                <w:rFonts w:asciiTheme="minorHAnsi" w:hAnsiTheme="minorHAnsi" w:cstheme="minorHAnsi"/>
                <w:sz w:val="20"/>
                <w:szCs w:val="20"/>
              </w:rPr>
              <w:t xml:space="preserve"> Subscription </w:t>
            </w:r>
            <w:proofErr w:type="spellStart"/>
            <w:r w:rsidRPr="00340AE6">
              <w:rPr>
                <w:rFonts w:asciiTheme="minorHAnsi" w:hAnsiTheme="minorHAnsi" w:cstheme="minorHAnsi"/>
                <w:sz w:val="20"/>
                <w:szCs w:val="20"/>
              </w:rPr>
              <w:t>Renewal</w:t>
            </w:r>
            <w:proofErr w:type="spellEnd"/>
            <w:r w:rsidRPr="00340AE6">
              <w:rPr>
                <w:rFonts w:asciiTheme="minorHAnsi" w:hAnsiTheme="minorHAnsi" w:cstheme="minorHAnsi"/>
                <w:sz w:val="20"/>
                <w:szCs w:val="20"/>
              </w:rPr>
              <w:t xml:space="preserve"> </w:t>
            </w:r>
            <w:proofErr w:type="spellStart"/>
            <w:r w:rsidRPr="00340AE6">
              <w:rPr>
                <w:rFonts w:asciiTheme="minorHAnsi" w:hAnsiTheme="minorHAnsi" w:cstheme="minorHAnsi"/>
                <w:sz w:val="20"/>
                <w:szCs w:val="20"/>
              </w:rPr>
              <w:t>Switched</w:t>
            </w:r>
            <w:proofErr w:type="spellEnd"/>
            <w:r w:rsidRPr="00340AE6">
              <w:rPr>
                <w:rFonts w:asciiTheme="minorHAnsi" w:hAnsiTheme="minorHAnsi" w:cstheme="minorHAnsi"/>
                <w:sz w:val="20"/>
                <w:szCs w:val="20"/>
              </w:rPr>
              <w:t xml:space="preserve"> From</w:t>
            </w:r>
            <w:r w:rsidRPr="00340AE6">
              <w:rPr>
                <w:rFonts w:asciiTheme="minorHAnsi" w:hAnsiTheme="minorHAnsi" w:cstheme="minorHAnsi"/>
                <w:sz w:val="20"/>
                <w:szCs w:val="20"/>
              </w:rPr>
              <w:br/>
            </w:r>
            <w:proofErr w:type="spellStart"/>
            <w:r w:rsidRPr="00340AE6">
              <w:rPr>
                <w:rFonts w:asciiTheme="minorHAnsi" w:hAnsiTheme="minorHAnsi" w:cstheme="minorHAnsi"/>
                <w:sz w:val="20"/>
                <w:szCs w:val="20"/>
              </w:rPr>
              <w:t>Maintenance</w:t>
            </w:r>
            <w:proofErr w:type="spellEnd"/>
            <w:r w:rsidRPr="00340AE6">
              <w:rPr>
                <w:rFonts w:asciiTheme="minorHAnsi" w:hAnsiTheme="minorHAnsi" w:cstheme="minorHAnsi"/>
                <w:sz w:val="20"/>
                <w:szCs w:val="20"/>
              </w:rPr>
              <w:t xml:space="preserve"> (</w:t>
            </w:r>
            <w:proofErr w:type="spellStart"/>
            <w:r w:rsidRPr="00340AE6">
              <w:rPr>
                <w:rFonts w:asciiTheme="minorHAnsi" w:hAnsiTheme="minorHAnsi" w:cstheme="minorHAnsi"/>
                <w:sz w:val="20"/>
                <w:szCs w:val="20"/>
              </w:rPr>
              <w:t>Switched</w:t>
            </w:r>
            <w:proofErr w:type="spellEnd"/>
            <w:r w:rsidRPr="00340AE6">
              <w:rPr>
                <w:rFonts w:asciiTheme="minorHAnsi" w:hAnsiTheme="minorHAnsi" w:cstheme="minorHAnsi"/>
                <w:sz w:val="20"/>
                <w:szCs w:val="20"/>
              </w:rPr>
              <w:t xml:space="preserve"> </w:t>
            </w:r>
            <w:proofErr w:type="spellStart"/>
            <w:r w:rsidRPr="00340AE6">
              <w:rPr>
                <w:rFonts w:asciiTheme="minorHAnsi" w:hAnsiTheme="minorHAnsi" w:cstheme="minorHAnsi"/>
                <w:sz w:val="20"/>
                <w:szCs w:val="20"/>
              </w:rPr>
              <w:t>between</w:t>
            </w:r>
            <w:proofErr w:type="spellEnd"/>
            <w:r w:rsidRPr="00340AE6">
              <w:rPr>
                <w:rFonts w:asciiTheme="minorHAnsi" w:hAnsiTheme="minorHAnsi" w:cstheme="minorHAnsi"/>
                <w:sz w:val="20"/>
                <w:szCs w:val="20"/>
              </w:rPr>
              <w:t xml:space="preserve"> May 2019 - May 2020  and </w:t>
            </w:r>
            <w:proofErr w:type="spellStart"/>
            <w:r w:rsidRPr="00340AE6">
              <w:rPr>
                <w:rFonts w:asciiTheme="minorHAnsi" w:hAnsiTheme="minorHAnsi" w:cstheme="minorHAnsi"/>
                <w:sz w:val="20"/>
                <w:szCs w:val="20"/>
              </w:rPr>
              <w:t>Ongoing</w:t>
            </w:r>
            <w:proofErr w:type="spellEnd"/>
            <w:r w:rsidRPr="00340AE6">
              <w:rPr>
                <w:rFonts w:asciiTheme="minorHAnsi" w:hAnsiTheme="minorHAnsi" w:cstheme="minorHAnsi"/>
                <w:sz w:val="20"/>
                <w:szCs w:val="20"/>
              </w:rPr>
              <w:t>)</w:t>
            </w:r>
            <w:r w:rsidRPr="00340AE6">
              <w:rPr>
                <w:rFonts w:asciiTheme="minorHAnsi" w:hAnsiTheme="minorHAnsi" w:cstheme="minorHAnsi"/>
                <w:sz w:val="20"/>
                <w:szCs w:val="20"/>
              </w:rPr>
              <w:br/>
            </w:r>
            <w:proofErr w:type="spellStart"/>
            <w:r w:rsidRPr="00340AE6">
              <w:rPr>
                <w:rFonts w:asciiTheme="minorHAnsi" w:hAnsiTheme="minorHAnsi" w:cstheme="minorHAnsi"/>
                <w:sz w:val="20"/>
                <w:szCs w:val="20"/>
              </w:rPr>
              <w:t>cn</w:t>
            </w:r>
            <w:proofErr w:type="spellEnd"/>
            <w:r w:rsidRPr="00340AE6">
              <w:rPr>
                <w:rFonts w:asciiTheme="minorHAnsi" w:hAnsiTheme="minorHAnsi" w:cstheme="minorHAnsi"/>
                <w:sz w:val="20"/>
                <w:szCs w:val="20"/>
              </w:rPr>
              <w:t xml:space="preserve"> 110002564529</w:t>
            </w:r>
          </w:p>
        </w:tc>
        <w:tc>
          <w:tcPr>
            <w:tcW w:w="572" w:type="dxa"/>
            <w:noWrap/>
            <w:tcMar>
              <w:top w:w="0" w:type="dxa"/>
              <w:left w:w="70" w:type="dxa"/>
              <w:bottom w:w="0" w:type="dxa"/>
              <w:right w:w="70" w:type="dxa"/>
            </w:tcMar>
            <w:vAlign w:val="center"/>
            <w:hideMark/>
          </w:tcPr>
          <w:p w14:paraId="06BAB3AE" w14:textId="77777777" w:rsidR="00991C56" w:rsidRPr="00340AE6" w:rsidRDefault="00991C56" w:rsidP="00991C56">
            <w:pPr>
              <w:spacing w:before="0" w:line="276" w:lineRule="auto"/>
              <w:ind w:right="-34"/>
              <w:jc w:val="left"/>
              <w:rPr>
                <w:rFonts w:asciiTheme="minorHAnsi" w:hAnsiTheme="minorHAnsi" w:cstheme="minorHAnsi"/>
                <w:sz w:val="20"/>
                <w:szCs w:val="20"/>
              </w:rPr>
            </w:pPr>
            <w:r w:rsidRPr="00340AE6">
              <w:rPr>
                <w:rFonts w:asciiTheme="minorHAnsi" w:hAnsiTheme="minorHAnsi" w:cstheme="minorHAnsi"/>
                <w:sz w:val="20"/>
                <w:szCs w:val="20"/>
              </w:rPr>
              <w:t>1</w:t>
            </w:r>
          </w:p>
        </w:tc>
        <w:tc>
          <w:tcPr>
            <w:tcW w:w="1232" w:type="dxa"/>
          </w:tcPr>
          <w:p w14:paraId="132DDF1A" w14:textId="77777777" w:rsidR="00991C56" w:rsidRPr="00340AE6" w:rsidRDefault="00991C56" w:rsidP="00991C56">
            <w:pPr>
              <w:spacing w:before="0" w:line="276" w:lineRule="auto"/>
              <w:ind w:left="426" w:right="-34"/>
              <w:rPr>
                <w:rFonts w:asciiTheme="minorHAnsi" w:hAnsiTheme="minorHAnsi" w:cstheme="minorHAnsi"/>
                <w:sz w:val="20"/>
                <w:szCs w:val="20"/>
              </w:rPr>
            </w:pPr>
          </w:p>
        </w:tc>
        <w:tc>
          <w:tcPr>
            <w:tcW w:w="1076" w:type="dxa"/>
          </w:tcPr>
          <w:p w14:paraId="6B494A5E" w14:textId="77777777" w:rsidR="00991C56" w:rsidRPr="00340AE6" w:rsidRDefault="00991C56" w:rsidP="00991C56">
            <w:pPr>
              <w:spacing w:before="0" w:line="276" w:lineRule="auto"/>
              <w:ind w:left="426" w:right="-34"/>
              <w:rPr>
                <w:rFonts w:asciiTheme="minorHAnsi" w:hAnsiTheme="minorHAnsi" w:cstheme="minorHAnsi"/>
                <w:sz w:val="20"/>
                <w:szCs w:val="20"/>
              </w:rPr>
            </w:pPr>
          </w:p>
        </w:tc>
      </w:tr>
      <w:tr w:rsidR="00991C56" w:rsidRPr="00340AE6" w14:paraId="50F0A1B2" w14:textId="75B6ED42" w:rsidTr="00991C56">
        <w:trPr>
          <w:trHeight w:val="300"/>
        </w:trPr>
        <w:tc>
          <w:tcPr>
            <w:tcW w:w="548" w:type="dxa"/>
            <w:shd w:val="clear" w:color="auto" w:fill="F2F2F2"/>
            <w:vAlign w:val="center"/>
          </w:tcPr>
          <w:p w14:paraId="6541EBE7" w14:textId="77777777" w:rsidR="00991C56" w:rsidRPr="00340AE6" w:rsidRDefault="00991C56" w:rsidP="00991C56">
            <w:pPr>
              <w:spacing w:before="0" w:line="276" w:lineRule="auto"/>
              <w:ind w:right="-34"/>
              <w:jc w:val="left"/>
              <w:rPr>
                <w:rFonts w:asciiTheme="minorHAnsi" w:hAnsiTheme="minorHAnsi" w:cstheme="minorHAnsi"/>
                <w:sz w:val="20"/>
                <w:szCs w:val="20"/>
              </w:rPr>
            </w:pPr>
            <w:r w:rsidRPr="00340AE6">
              <w:rPr>
                <w:rFonts w:asciiTheme="minorHAnsi" w:hAnsiTheme="minorHAnsi" w:cstheme="minorHAnsi"/>
                <w:sz w:val="20"/>
                <w:szCs w:val="20"/>
              </w:rPr>
              <w:t>3</w:t>
            </w:r>
          </w:p>
        </w:tc>
        <w:tc>
          <w:tcPr>
            <w:tcW w:w="5821" w:type="dxa"/>
            <w:shd w:val="clear" w:color="auto" w:fill="F2F2F2"/>
            <w:noWrap/>
            <w:tcMar>
              <w:top w:w="0" w:type="dxa"/>
              <w:left w:w="70" w:type="dxa"/>
              <w:bottom w:w="0" w:type="dxa"/>
              <w:right w:w="70" w:type="dxa"/>
            </w:tcMar>
            <w:vAlign w:val="center"/>
          </w:tcPr>
          <w:p w14:paraId="2D03D928" w14:textId="77777777" w:rsidR="00991C56" w:rsidRPr="00340AE6" w:rsidRDefault="00991C56" w:rsidP="00991C56">
            <w:pPr>
              <w:spacing w:before="0" w:line="276" w:lineRule="auto"/>
              <w:ind w:left="426" w:right="-34"/>
              <w:jc w:val="left"/>
              <w:rPr>
                <w:rFonts w:asciiTheme="minorHAnsi" w:hAnsiTheme="minorHAnsi" w:cstheme="minorHAnsi"/>
                <w:sz w:val="20"/>
                <w:szCs w:val="20"/>
              </w:rPr>
            </w:pPr>
            <w:r w:rsidRPr="00340AE6">
              <w:rPr>
                <w:rFonts w:asciiTheme="minorHAnsi" w:hAnsiTheme="minorHAnsi" w:cstheme="minorHAnsi"/>
                <w:sz w:val="20"/>
                <w:szCs w:val="20"/>
              </w:rPr>
              <w:t xml:space="preserve">AutoCAD - </w:t>
            </w:r>
            <w:proofErr w:type="spellStart"/>
            <w:r w:rsidRPr="00340AE6">
              <w:rPr>
                <w:rFonts w:asciiTheme="minorHAnsi" w:hAnsiTheme="minorHAnsi" w:cstheme="minorHAnsi"/>
                <w:sz w:val="20"/>
                <w:szCs w:val="20"/>
              </w:rPr>
              <w:t>including</w:t>
            </w:r>
            <w:proofErr w:type="spellEnd"/>
            <w:r w:rsidRPr="00340AE6">
              <w:rPr>
                <w:rFonts w:asciiTheme="minorHAnsi" w:hAnsiTheme="minorHAnsi" w:cstheme="minorHAnsi"/>
                <w:sz w:val="20"/>
                <w:szCs w:val="20"/>
              </w:rPr>
              <w:t xml:space="preserve"> </w:t>
            </w:r>
            <w:proofErr w:type="spellStart"/>
            <w:r w:rsidRPr="00340AE6">
              <w:rPr>
                <w:rFonts w:asciiTheme="minorHAnsi" w:hAnsiTheme="minorHAnsi" w:cstheme="minorHAnsi"/>
                <w:sz w:val="20"/>
                <w:szCs w:val="20"/>
              </w:rPr>
              <w:t>specialized</w:t>
            </w:r>
            <w:proofErr w:type="spellEnd"/>
            <w:r w:rsidRPr="00340AE6">
              <w:rPr>
                <w:rFonts w:asciiTheme="minorHAnsi" w:hAnsiTheme="minorHAnsi" w:cstheme="minorHAnsi"/>
                <w:sz w:val="20"/>
                <w:szCs w:val="20"/>
              </w:rPr>
              <w:t xml:space="preserve"> </w:t>
            </w:r>
            <w:proofErr w:type="spellStart"/>
            <w:r w:rsidRPr="00340AE6">
              <w:rPr>
                <w:rFonts w:asciiTheme="minorHAnsi" w:hAnsiTheme="minorHAnsi" w:cstheme="minorHAnsi"/>
                <w:sz w:val="20"/>
                <w:szCs w:val="20"/>
              </w:rPr>
              <w:t>toolsets</w:t>
            </w:r>
            <w:proofErr w:type="spellEnd"/>
            <w:r w:rsidRPr="00340AE6">
              <w:rPr>
                <w:rFonts w:asciiTheme="minorHAnsi" w:hAnsiTheme="minorHAnsi" w:cstheme="minorHAnsi"/>
                <w:sz w:val="20"/>
                <w:szCs w:val="20"/>
              </w:rPr>
              <w:t xml:space="preserve"> Commercial</w:t>
            </w:r>
            <w:r w:rsidRPr="00340AE6">
              <w:rPr>
                <w:rFonts w:asciiTheme="minorHAnsi" w:hAnsiTheme="minorHAnsi" w:cstheme="minorHAnsi"/>
                <w:sz w:val="20"/>
                <w:szCs w:val="20"/>
              </w:rPr>
              <w:br/>
              <w:t>Single-</w:t>
            </w:r>
            <w:proofErr w:type="spellStart"/>
            <w:r w:rsidRPr="00340AE6">
              <w:rPr>
                <w:rFonts w:asciiTheme="minorHAnsi" w:hAnsiTheme="minorHAnsi" w:cstheme="minorHAnsi"/>
                <w:sz w:val="20"/>
                <w:szCs w:val="20"/>
              </w:rPr>
              <w:t>user</w:t>
            </w:r>
            <w:proofErr w:type="spellEnd"/>
            <w:r w:rsidRPr="00340AE6">
              <w:rPr>
                <w:rFonts w:asciiTheme="minorHAnsi" w:hAnsiTheme="minorHAnsi" w:cstheme="minorHAnsi"/>
                <w:sz w:val="20"/>
                <w:szCs w:val="20"/>
              </w:rPr>
              <w:t xml:space="preserve"> </w:t>
            </w:r>
            <w:proofErr w:type="spellStart"/>
            <w:r w:rsidRPr="00340AE6">
              <w:rPr>
                <w:rFonts w:asciiTheme="minorHAnsi" w:hAnsiTheme="minorHAnsi" w:cstheme="minorHAnsi"/>
                <w:sz w:val="20"/>
                <w:szCs w:val="20"/>
              </w:rPr>
              <w:t>Annual</w:t>
            </w:r>
            <w:proofErr w:type="spellEnd"/>
            <w:r w:rsidRPr="00340AE6">
              <w:rPr>
                <w:rFonts w:asciiTheme="minorHAnsi" w:hAnsiTheme="minorHAnsi" w:cstheme="minorHAnsi"/>
                <w:sz w:val="20"/>
                <w:szCs w:val="20"/>
              </w:rPr>
              <w:t xml:space="preserve"> Subscription </w:t>
            </w:r>
            <w:proofErr w:type="spellStart"/>
            <w:r w:rsidRPr="00340AE6">
              <w:rPr>
                <w:rFonts w:asciiTheme="minorHAnsi" w:hAnsiTheme="minorHAnsi" w:cstheme="minorHAnsi"/>
                <w:sz w:val="20"/>
                <w:szCs w:val="20"/>
              </w:rPr>
              <w:t>Renewal</w:t>
            </w:r>
            <w:proofErr w:type="spellEnd"/>
            <w:r w:rsidRPr="00340AE6">
              <w:rPr>
                <w:rFonts w:asciiTheme="minorHAnsi" w:hAnsiTheme="minorHAnsi" w:cstheme="minorHAnsi"/>
                <w:sz w:val="20"/>
                <w:szCs w:val="20"/>
              </w:rPr>
              <w:t xml:space="preserve"> </w:t>
            </w:r>
            <w:proofErr w:type="spellStart"/>
            <w:r w:rsidRPr="00340AE6">
              <w:rPr>
                <w:rFonts w:asciiTheme="minorHAnsi" w:hAnsiTheme="minorHAnsi" w:cstheme="minorHAnsi"/>
                <w:sz w:val="20"/>
                <w:szCs w:val="20"/>
              </w:rPr>
              <w:t>Switched</w:t>
            </w:r>
            <w:proofErr w:type="spellEnd"/>
            <w:r w:rsidRPr="00340AE6">
              <w:rPr>
                <w:rFonts w:asciiTheme="minorHAnsi" w:hAnsiTheme="minorHAnsi" w:cstheme="minorHAnsi"/>
                <w:sz w:val="20"/>
                <w:szCs w:val="20"/>
              </w:rPr>
              <w:t xml:space="preserve"> From M2S Multi-User 2:1 Trade-In </w:t>
            </w:r>
            <w:proofErr w:type="spellStart"/>
            <w:r w:rsidRPr="00340AE6">
              <w:rPr>
                <w:rFonts w:asciiTheme="minorHAnsi" w:hAnsiTheme="minorHAnsi" w:cstheme="minorHAnsi"/>
                <w:sz w:val="20"/>
                <w:szCs w:val="20"/>
              </w:rPr>
              <w:t>cn</w:t>
            </w:r>
            <w:proofErr w:type="spellEnd"/>
            <w:r w:rsidRPr="00340AE6">
              <w:rPr>
                <w:rFonts w:asciiTheme="minorHAnsi" w:hAnsiTheme="minorHAnsi" w:cstheme="minorHAnsi"/>
                <w:sz w:val="20"/>
                <w:szCs w:val="20"/>
              </w:rPr>
              <w:t xml:space="preserve"> 110003597529</w:t>
            </w:r>
          </w:p>
        </w:tc>
        <w:tc>
          <w:tcPr>
            <w:tcW w:w="572" w:type="dxa"/>
            <w:noWrap/>
            <w:tcMar>
              <w:top w:w="0" w:type="dxa"/>
              <w:left w:w="70" w:type="dxa"/>
              <w:bottom w:w="0" w:type="dxa"/>
              <w:right w:w="70" w:type="dxa"/>
            </w:tcMar>
            <w:vAlign w:val="center"/>
          </w:tcPr>
          <w:p w14:paraId="07AE9E04" w14:textId="77777777" w:rsidR="00991C56" w:rsidRPr="00340AE6" w:rsidRDefault="00991C56" w:rsidP="00991C56">
            <w:pPr>
              <w:spacing w:before="0" w:line="276" w:lineRule="auto"/>
              <w:ind w:right="-34"/>
              <w:jc w:val="left"/>
              <w:rPr>
                <w:rFonts w:asciiTheme="minorHAnsi" w:hAnsiTheme="minorHAnsi" w:cstheme="minorHAnsi"/>
                <w:sz w:val="20"/>
                <w:szCs w:val="20"/>
              </w:rPr>
            </w:pPr>
            <w:r w:rsidRPr="00340AE6">
              <w:rPr>
                <w:rFonts w:asciiTheme="minorHAnsi" w:hAnsiTheme="minorHAnsi" w:cstheme="minorHAnsi"/>
                <w:sz w:val="20"/>
                <w:szCs w:val="20"/>
              </w:rPr>
              <w:t>24</w:t>
            </w:r>
          </w:p>
        </w:tc>
        <w:tc>
          <w:tcPr>
            <w:tcW w:w="1232" w:type="dxa"/>
          </w:tcPr>
          <w:p w14:paraId="336EA9EB" w14:textId="77777777" w:rsidR="00991C56" w:rsidRPr="00340AE6" w:rsidRDefault="00991C56" w:rsidP="00991C56">
            <w:pPr>
              <w:spacing w:before="0" w:line="276" w:lineRule="auto"/>
              <w:ind w:left="426" w:right="-34"/>
              <w:rPr>
                <w:rFonts w:asciiTheme="minorHAnsi" w:hAnsiTheme="minorHAnsi" w:cstheme="minorHAnsi"/>
                <w:sz w:val="20"/>
                <w:szCs w:val="20"/>
              </w:rPr>
            </w:pPr>
          </w:p>
        </w:tc>
        <w:tc>
          <w:tcPr>
            <w:tcW w:w="1076" w:type="dxa"/>
          </w:tcPr>
          <w:p w14:paraId="05B8F996" w14:textId="77777777" w:rsidR="00991C56" w:rsidRPr="00340AE6" w:rsidRDefault="00991C56" w:rsidP="00991C56">
            <w:pPr>
              <w:spacing w:before="0" w:line="276" w:lineRule="auto"/>
              <w:ind w:left="426" w:right="-34"/>
              <w:rPr>
                <w:rFonts w:asciiTheme="minorHAnsi" w:hAnsiTheme="minorHAnsi" w:cstheme="minorHAnsi"/>
                <w:sz w:val="20"/>
                <w:szCs w:val="20"/>
              </w:rPr>
            </w:pPr>
          </w:p>
        </w:tc>
      </w:tr>
      <w:tr w:rsidR="00991C56" w:rsidRPr="00340AE6" w14:paraId="3D12A622" w14:textId="244BA5AB" w:rsidTr="00991C56">
        <w:trPr>
          <w:trHeight w:val="300"/>
        </w:trPr>
        <w:tc>
          <w:tcPr>
            <w:tcW w:w="548" w:type="dxa"/>
            <w:shd w:val="clear" w:color="auto" w:fill="F2F2F2"/>
            <w:vAlign w:val="center"/>
          </w:tcPr>
          <w:p w14:paraId="3A7803E1" w14:textId="77777777" w:rsidR="00991C56" w:rsidRPr="00340AE6" w:rsidRDefault="00991C56" w:rsidP="00991C56">
            <w:pPr>
              <w:spacing w:before="0" w:line="276" w:lineRule="auto"/>
              <w:ind w:right="-34"/>
              <w:jc w:val="left"/>
              <w:rPr>
                <w:rFonts w:asciiTheme="minorHAnsi" w:hAnsiTheme="minorHAnsi" w:cstheme="minorHAnsi"/>
                <w:sz w:val="20"/>
                <w:szCs w:val="20"/>
              </w:rPr>
            </w:pPr>
            <w:r w:rsidRPr="00340AE6">
              <w:rPr>
                <w:rFonts w:asciiTheme="minorHAnsi" w:hAnsiTheme="minorHAnsi" w:cstheme="minorHAnsi"/>
                <w:sz w:val="20"/>
                <w:szCs w:val="20"/>
              </w:rPr>
              <w:t>4</w:t>
            </w:r>
          </w:p>
        </w:tc>
        <w:tc>
          <w:tcPr>
            <w:tcW w:w="5821" w:type="dxa"/>
            <w:shd w:val="clear" w:color="auto" w:fill="F2F2F2"/>
            <w:noWrap/>
            <w:tcMar>
              <w:top w:w="0" w:type="dxa"/>
              <w:left w:w="70" w:type="dxa"/>
              <w:bottom w:w="0" w:type="dxa"/>
              <w:right w:w="70" w:type="dxa"/>
            </w:tcMar>
            <w:vAlign w:val="center"/>
          </w:tcPr>
          <w:p w14:paraId="29399CE4" w14:textId="77777777" w:rsidR="00991C56" w:rsidRPr="00340AE6" w:rsidRDefault="00991C56" w:rsidP="00991C56">
            <w:pPr>
              <w:spacing w:before="0" w:line="276" w:lineRule="auto"/>
              <w:ind w:left="426" w:right="-34"/>
              <w:jc w:val="left"/>
              <w:rPr>
                <w:rFonts w:asciiTheme="minorHAnsi" w:hAnsiTheme="minorHAnsi" w:cstheme="minorHAnsi"/>
                <w:sz w:val="20"/>
                <w:szCs w:val="20"/>
              </w:rPr>
            </w:pPr>
            <w:r w:rsidRPr="00340AE6">
              <w:rPr>
                <w:rFonts w:asciiTheme="minorHAnsi" w:hAnsiTheme="minorHAnsi" w:cstheme="minorHAnsi"/>
                <w:sz w:val="20"/>
                <w:szCs w:val="20"/>
              </w:rPr>
              <w:t>AutoCAD LT 2021 Commercial Single-</w:t>
            </w:r>
            <w:proofErr w:type="spellStart"/>
            <w:r w:rsidRPr="00340AE6">
              <w:rPr>
                <w:rFonts w:asciiTheme="minorHAnsi" w:hAnsiTheme="minorHAnsi" w:cstheme="minorHAnsi"/>
                <w:sz w:val="20"/>
                <w:szCs w:val="20"/>
              </w:rPr>
              <w:t>user</w:t>
            </w:r>
            <w:proofErr w:type="spellEnd"/>
            <w:r w:rsidRPr="00340AE6">
              <w:rPr>
                <w:rFonts w:asciiTheme="minorHAnsi" w:hAnsiTheme="minorHAnsi" w:cstheme="minorHAnsi"/>
                <w:sz w:val="20"/>
                <w:szCs w:val="20"/>
              </w:rPr>
              <w:t xml:space="preserve"> </w:t>
            </w:r>
            <w:proofErr w:type="spellStart"/>
            <w:r w:rsidRPr="00340AE6">
              <w:rPr>
                <w:rFonts w:asciiTheme="minorHAnsi" w:hAnsiTheme="minorHAnsi" w:cstheme="minorHAnsi"/>
                <w:sz w:val="20"/>
                <w:szCs w:val="20"/>
              </w:rPr>
              <w:t>Annual</w:t>
            </w:r>
            <w:proofErr w:type="spellEnd"/>
            <w:r w:rsidRPr="00340AE6">
              <w:rPr>
                <w:rFonts w:asciiTheme="minorHAnsi" w:hAnsiTheme="minorHAnsi" w:cstheme="minorHAnsi"/>
                <w:sz w:val="20"/>
                <w:szCs w:val="20"/>
              </w:rPr>
              <w:t xml:space="preserve"> Subscription </w:t>
            </w:r>
            <w:proofErr w:type="spellStart"/>
            <w:r w:rsidRPr="00340AE6">
              <w:rPr>
                <w:rFonts w:asciiTheme="minorHAnsi" w:hAnsiTheme="minorHAnsi" w:cstheme="minorHAnsi"/>
                <w:sz w:val="20"/>
                <w:szCs w:val="20"/>
              </w:rPr>
              <w:t>Renewal</w:t>
            </w:r>
            <w:proofErr w:type="spellEnd"/>
            <w:r w:rsidRPr="00340AE6">
              <w:rPr>
                <w:rFonts w:asciiTheme="minorHAnsi" w:hAnsiTheme="minorHAnsi" w:cstheme="minorHAnsi"/>
                <w:sz w:val="20"/>
                <w:szCs w:val="20"/>
              </w:rPr>
              <w:t xml:space="preserve"> </w:t>
            </w:r>
            <w:proofErr w:type="spellStart"/>
            <w:r w:rsidRPr="00340AE6">
              <w:rPr>
                <w:rFonts w:asciiTheme="minorHAnsi" w:hAnsiTheme="minorHAnsi" w:cstheme="minorHAnsi"/>
                <w:sz w:val="20"/>
                <w:szCs w:val="20"/>
              </w:rPr>
              <w:t>cn</w:t>
            </w:r>
            <w:proofErr w:type="spellEnd"/>
            <w:r w:rsidRPr="00340AE6">
              <w:rPr>
                <w:rFonts w:asciiTheme="minorHAnsi" w:hAnsiTheme="minorHAnsi" w:cstheme="minorHAnsi"/>
                <w:sz w:val="20"/>
                <w:szCs w:val="20"/>
              </w:rPr>
              <w:t xml:space="preserve"> 110003598180</w:t>
            </w:r>
          </w:p>
        </w:tc>
        <w:tc>
          <w:tcPr>
            <w:tcW w:w="572" w:type="dxa"/>
            <w:noWrap/>
            <w:tcMar>
              <w:top w:w="0" w:type="dxa"/>
              <w:left w:w="70" w:type="dxa"/>
              <w:bottom w:w="0" w:type="dxa"/>
              <w:right w:w="70" w:type="dxa"/>
            </w:tcMar>
            <w:vAlign w:val="center"/>
          </w:tcPr>
          <w:p w14:paraId="22449B9D" w14:textId="77777777" w:rsidR="00991C56" w:rsidRPr="00340AE6" w:rsidRDefault="00991C56" w:rsidP="00991C56">
            <w:pPr>
              <w:spacing w:before="0" w:line="276" w:lineRule="auto"/>
              <w:ind w:right="-34"/>
              <w:jc w:val="left"/>
              <w:rPr>
                <w:rFonts w:asciiTheme="minorHAnsi" w:hAnsiTheme="minorHAnsi" w:cstheme="minorHAnsi"/>
                <w:sz w:val="20"/>
                <w:szCs w:val="20"/>
              </w:rPr>
            </w:pPr>
            <w:r w:rsidRPr="00340AE6">
              <w:rPr>
                <w:rFonts w:asciiTheme="minorHAnsi" w:hAnsiTheme="minorHAnsi" w:cstheme="minorHAnsi"/>
                <w:sz w:val="20"/>
                <w:szCs w:val="20"/>
              </w:rPr>
              <w:t>14</w:t>
            </w:r>
          </w:p>
        </w:tc>
        <w:tc>
          <w:tcPr>
            <w:tcW w:w="1232" w:type="dxa"/>
          </w:tcPr>
          <w:p w14:paraId="4720C52A" w14:textId="77777777" w:rsidR="00991C56" w:rsidRPr="00340AE6" w:rsidRDefault="00991C56" w:rsidP="00991C56">
            <w:pPr>
              <w:spacing w:before="0" w:line="276" w:lineRule="auto"/>
              <w:ind w:left="426" w:right="-34"/>
              <w:rPr>
                <w:rFonts w:asciiTheme="minorHAnsi" w:hAnsiTheme="minorHAnsi" w:cstheme="minorHAnsi"/>
                <w:sz w:val="20"/>
                <w:szCs w:val="20"/>
              </w:rPr>
            </w:pPr>
          </w:p>
        </w:tc>
        <w:tc>
          <w:tcPr>
            <w:tcW w:w="1076" w:type="dxa"/>
          </w:tcPr>
          <w:p w14:paraId="051F511D" w14:textId="77777777" w:rsidR="00991C56" w:rsidRPr="00340AE6" w:rsidRDefault="00991C56" w:rsidP="00991C56">
            <w:pPr>
              <w:spacing w:before="0" w:line="276" w:lineRule="auto"/>
              <w:ind w:left="426" w:right="-34"/>
              <w:rPr>
                <w:rFonts w:asciiTheme="minorHAnsi" w:hAnsiTheme="minorHAnsi" w:cstheme="minorHAnsi"/>
                <w:sz w:val="20"/>
                <w:szCs w:val="20"/>
              </w:rPr>
            </w:pPr>
          </w:p>
        </w:tc>
      </w:tr>
      <w:tr w:rsidR="00991C56" w:rsidRPr="00340AE6" w14:paraId="0FABA69B" w14:textId="1D777DA9" w:rsidTr="00991C56">
        <w:trPr>
          <w:trHeight w:val="300"/>
        </w:trPr>
        <w:tc>
          <w:tcPr>
            <w:tcW w:w="548" w:type="dxa"/>
            <w:shd w:val="clear" w:color="auto" w:fill="F2F2F2"/>
            <w:vAlign w:val="center"/>
          </w:tcPr>
          <w:p w14:paraId="0F7C46DD" w14:textId="77777777" w:rsidR="00991C56" w:rsidRPr="00340AE6" w:rsidRDefault="00991C56" w:rsidP="00991C56">
            <w:pPr>
              <w:spacing w:before="0" w:line="276" w:lineRule="auto"/>
              <w:ind w:right="-34"/>
              <w:jc w:val="left"/>
              <w:rPr>
                <w:rFonts w:asciiTheme="minorHAnsi" w:hAnsiTheme="minorHAnsi" w:cstheme="minorHAnsi"/>
                <w:sz w:val="20"/>
                <w:szCs w:val="20"/>
              </w:rPr>
            </w:pPr>
            <w:r w:rsidRPr="00340AE6">
              <w:rPr>
                <w:rFonts w:asciiTheme="minorHAnsi" w:hAnsiTheme="minorHAnsi" w:cstheme="minorHAnsi"/>
                <w:sz w:val="20"/>
                <w:szCs w:val="20"/>
              </w:rPr>
              <w:t>5</w:t>
            </w:r>
          </w:p>
        </w:tc>
        <w:tc>
          <w:tcPr>
            <w:tcW w:w="5821" w:type="dxa"/>
            <w:shd w:val="clear" w:color="auto" w:fill="F2F2F2"/>
            <w:noWrap/>
            <w:tcMar>
              <w:top w:w="0" w:type="dxa"/>
              <w:left w:w="70" w:type="dxa"/>
              <w:bottom w:w="0" w:type="dxa"/>
              <w:right w:w="70" w:type="dxa"/>
            </w:tcMar>
            <w:vAlign w:val="center"/>
          </w:tcPr>
          <w:p w14:paraId="2DB73DF7" w14:textId="77777777" w:rsidR="00991C56" w:rsidRPr="00340AE6" w:rsidRDefault="00991C56" w:rsidP="00991C56">
            <w:pPr>
              <w:spacing w:before="0" w:line="276" w:lineRule="auto"/>
              <w:ind w:left="426" w:right="-34"/>
              <w:jc w:val="left"/>
              <w:rPr>
                <w:rFonts w:asciiTheme="minorHAnsi" w:hAnsiTheme="minorHAnsi" w:cstheme="minorHAnsi"/>
                <w:sz w:val="20"/>
                <w:szCs w:val="20"/>
              </w:rPr>
            </w:pPr>
            <w:r w:rsidRPr="00340AE6">
              <w:rPr>
                <w:rFonts w:asciiTheme="minorHAnsi" w:hAnsiTheme="minorHAnsi" w:cstheme="minorHAnsi"/>
                <w:sz w:val="20"/>
                <w:szCs w:val="20"/>
              </w:rPr>
              <w:t xml:space="preserve">AutoCAD - </w:t>
            </w:r>
            <w:proofErr w:type="spellStart"/>
            <w:r w:rsidRPr="00340AE6">
              <w:rPr>
                <w:rFonts w:asciiTheme="minorHAnsi" w:hAnsiTheme="minorHAnsi" w:cstheme="minorHAnsi"/>
                <w:sz w:val="20"/>
                <w:szCs w:val="20"/>
              </w:rPr>
              <w:t>including</w:t>
            </w:r>
            <w:proofErr w:type="spellEnd"/>
            <w:r w:rsidRPr="00340AE6">
              <w:rPr>
                <w:rFonts w:asciiTheme="minorHAnsi" w:hAnsiTheme="minorHAnsi" w:cstheme="minorHAnsi"/>
                <w:sz w:val="20"/>
                <w:szCs w:val="20"/>
              </w:rPr>
              <w:t xml:space="preserve"> </w:t>
            </w:r>
            <w:proofErr w:type="spellStart"/>
            <w:r w:rsidRPr="00340AE6">
              <w:rPr>
                <w:rFonts w:asciiTheme="minorHAnsi" w:hAnsiTheme="minorHAnsi" w:cstheme="minorHAnsi"/>
                <w:sz w:val="20"/>
                <w:szCs w:val="20"/>
              </w:rPr>
              <w:t>specialized</w:t>
            </w:r>
            <w:proofErr w:type="spellEnd"/>
            <w:r w:rsidRPr="00340AE6">
              <w:rPr>
                <w:rFonts w:asciiTheme="minorHAnsi" w:hAnsiTheme="minorHAnsi" w:cstheme="minorHAnsi"/>
                <w:sz w:val="20"/>
                <w:szCs w:val="20"/>
              </w:rPr>
              <w:t xml:space="preserve"> </w:t>
            </w:r>
            <w:proofErr w:type="spellStart"/>
            <w:r w:rsidRPr="00340AE6">
              <w:rPr>
                <w:rFonts w:asciiTheme="minorHAnsi" w:hAnsiTheme="minorHAnsi" w:cstheme="minorHAnsi"/>
                <w:sz w:val="20"/>
                <w:szCs w:val="20"/>
              </w:rPr>
              <w:t>toolsets</w:t>
            </w:r>
            <w:proofErr w:type="spellEnd"/>
            <w:r w:rsidRPr="00340AE6">
              <w:rPr>
                <w:rFonts w:asciiTheme="minorHAnsi" w:hAnsiTheme="minorHAnsi" w:cstheme="minorHAnsi"/>
                <w:sz w:val="20"/>
                <w:szCs w:val="20"/>
              </w:rPr>
              <w:t xml:space="preserve"> Commercial</w:t>
            </w:r>
            <w:r w:rsidRPr="00340AE6">
              <w:rPr>
                <w:rFonts w:asciiTheme="minorHAnsi" w:hAnsiTheme="minorHAnsi" w:cstheme="minorHAnsi"/>
                <w:sz w:val="20"/>
                <w:szCs w:val="20"/>
              </w:rPr>
              <w:br/>
              <w:t>Single-</w:t>
            </w:r>
            <w:proofErr w:type="spellStart"/>
            <w:r w:rsidRPr="00340AE6">
              <w:rPr>
                <w:rFonts w:asciiTheme="minorHAnsi" w:hAnsiTheme="minorHAnsi" w:cstheme="minorHAnsi"/>
                <w:sz w:val="20"/>
                <w:szCs w:val="20"/>
              </w:rPr>
              <w:t>user</w:t>
            </w:r>
            <w:proofErr w:type="spellEnd"/>
            <w:r w:rsidRPr="00340AE6">
              <w:rPr>
                <w:rFonts w:asciiTheme="minorHAnsi" w:hAnsiTheme="minorHAnsi" w:cstheme="minorHAnsi"/>
                <w:sz w:val="20"/>
                <w:szCs w:val="20"/>
              </w:rPr>
              <w:t xml:space="preserve"> </w:t>
            </w:r>
            <w:proofErr w:type="spellStart"/>
            <w:r w:rsidRPr="00340AE6">
              <w:rPr>
                <w:rFonts w:asciiTheme="minorHAnsi" w:hAnsiTheme="minorHAnsi" w:cstheme="minorHAnsi"/>
                <w:sz w:val="20"/>
                <w:szCs w:val="20"/>
              </w:rPr>
              <w:t>Annual</w:t>
            </w:r>
            <w:proofErr w:type="spellEnd"/>
            <w:r w:rsidRPr="00340AE6">
              <w:rPr>
                <w:rFonts w:asciiTheme="minorHAnsi" w:hAnsiTheme="minorHAnsi" w:cstheme="minorHAnsi"/>
                <w:sz w:val="20"/>
                <w:szCs w:val="20"/>
              </w:rPr>
              <w:t xml:space="preserve"> Subscription </w:t>
            </w:r>
            <w:proofErr w:type="spellStart"/>
            <w:r w:rsidRPr="00340AE6">
              <w:rPr>
                <w:rFonts w:asciiTheme="minorHAnsi" w:hAnsiTheme="minorHAnsi" w:cstheme="minorHAnsi"/>
                <w:sz w:val="20"/>
                <w:szCs w:val="20"/>
              </w:rPr>
              <w:t>Renewal</w:t>
            </w:r>
            <w:proofErr w:type="spellEnd"/>
            <w:r w:rsidRPr="00340AE6">
              <w:rPr>
                <w:rFonts w:asciiTheme="minorHAnsi" w:hAnsiTheme="minorHAnsi" w:cstheme="minorHAnsi"/>
                <w:sz w:val="20"/>
                <w:szCs w:val="20"/>
              </w:rPr>
              <w:t xml:space="preserve"> </w:t>
            </w:r>
            <w:proofErr w:type="spellStart"/>
            <w:r w:rsidRPr="00340AE6">
              <w:rPr>
                <w:rFonts w:asciiTheme="minorHAnsi" w:hAnsiTheme="minorHAnsi" w:cstheme="minorHAnsi"/>
                <w:sz w:val="20"/>
                <w:szCs w:val="20"/>
              </w:rPr>
              <w:t>Switched</w:t>
            </w:r>
            <w:proofErr w:type="spellEnd"/>
            <w:r w:rsidRPr="00340AE6">
              <w:rPr>
                <w:rFonts w:asciiTheme="minorHAnsi" w:hAnsiTheme="minorHAnsi" w:cstheme="minorHAnsi"/>
                <w:sz w:val="20"/>
                <w:szCs w:val="20"/>
              </w:rPr>
              <w:t xml:space="preserve"> From M2S</w:t>
            </w:r>
            <w:r w:rsidRPr="00340AE6">
              <w:rPr>
                <w:rFonts w:asciiTheme="minorHAnsi" w:hAnsiTheme="minorHAnsi" w:cstheme="minorHAnsi"/>
                <w:sz w:val="20"/>
                <w:szCs w:val="20"/>
              </w:rPr>
              <w:br/>
              <w:t xml:space="preserve">Multi-User 2:1 Trade-In </w:t>
            </w:r>
            <w:proofErr w:type="spellStart"/>
            <w:r w:rsidRPr="00340AE6">
              <w:rPr>
                <w:rFonts w:asciiTheme="minorHAnsi" w:hAnsiTheme="minorHAnsi" w:cstheme="minorHAnsi"/>
                <w:sz w:val="20"/>
                <w:szCs w:val="20"/>
              </w:rPr>
              <w:t>cn</w:t>
            </w:r>
            <w:proofErr w:type="spellEnd"/>
            <w:r w:rsidRPr="00340AE6">
              <w:rPr>
                <w:rFonts w:asciiTheme="minorHAnsi" w:hAnsiTheme="minorHAnsi" w:cstheme="minorHAnsi"/>
                <w:sz w:val="20"/>
                <w:szCs w:val="20"/>
              </w:rPr>
              <w:t xml:space="preserve"> 110003597986</w:t>
            </w:r>
          </w:p>
        </w:tc>
        <w:tc>
          <w:tcPr>
            <w:tcW w:w="572" w:type="dxa"/>
            <w:noWrap/>
            <w:tcMar>
              <w:top w:w="0" w:type="dxa"/>
              <w:left w:w="70" w:type="dxa"/>
              <w:bottom w:w="0" w:type="dxa"/>
              <w:right w:w="70" w:type="dxa"/>
            </w:tcMar>
            <w:vAlign w:val="center"/>
          </w:tcPr>
          <w:p w14:paraId="69D0F09D" w14:textId="77777777" w:rsidR="00991C56" w:rsidRPr="00340AE6" w:rsidRDefault="00991C56" w:rsidP="00991C56">
            <w:pPr>
              <w:spacing w:before="0" w:line="276" w:lineRule="auto"/>
              <w:ind w:right="-34"/>
              <w:jc w:val="left"/>
              <w:rPr>
                <w:rFonts w:asciiTheme="minorHAnsi" w:hAnsiTheme="minorHAnsi" w:cstheme="minorHAnsi"/>
                <w:sz w:val="20"/>
                <w:szCs w:val="20"/>
              </w:rPr>
            </w:pPr>
            <w:r w:rsidRPr="00340AE6">
              <w:rPr>
                <w:rFonts w:asciiTheme="minorHAnsi" w:hAnsiTheme="minorHAnsi" w:cstheme="minorHAnsi"/>
                <w:sz w:val="20"/>
                <w:szCs w:val="20"/>
              </w:rPr>
              <w:t>6</w:t>
            </w:r>
          </w:p>
        </w:tc>
        <w:tc>
          <w:tcPr>
            <w:tcW w:w="1232" w:type="dxa"/>
          </w:tcPr>
          <w:p w14:paraId="4C8C5BD1" w14:textId="77777777" w:rsidR="00991C56" w:rsidRPr="00340AE6" w:rsidRDefault="00991C56" w:rsidP="00991C56">
            <w:pPr>
              <w:spacing w:before="0" w:line="276" w:lineRule="auto"/>
              <w:ind w:left="426" w:right="-34"/>
              <w:rPr>
                <w:rFonts w:asciiTheme="minorHAnsi" w:hAnsiTheme="minorHAnsi" w:cstheme="minorHAnsi"/>
                <w:sz w:val="20"/>
                <w:szCs w:val="20"/>
              </w:rPr>
            </w:pPr>
          </w:p>
        </w:tc>
        <w:tc>
          <w:tcPr>
            <w:tcW w:w="1076" w:type="dxa"/>
          </w:tcPr>
          <w:p w14:paraId="0C1C71BF" w14:textId="77777777" w:rsidR="00991C56" w:rsidRPr="00340AE6" w:rsidRDefault="00991C56" w:rsidP="00991C56">
            <w:pPr>
              <w:spacing w:before="0" w:line="276" w:lineRule="auto"/>
              <w:ind w:left="426" w:right="-34"/>
              <w:rPr>
                <w:rFonts w:asciiTheme="minorHAnsi" w:hAnsiTheme="minorHAnsi" w:cstheme="minorHAnsi"/>
                <w:sz w:val="20"/>
                <w:szCs w:val="20"/>
              </w:rPr>
            </w:pPr>
          </w:p>
        </w:tc>
      </w:tr>
      <w:tr w:rsidR="00991C56" w:rsidRPr="00340AE6" w14:paraId="00E3AE96" w14:textId="3A446C73" w:rsidTr="00991C56">
        <w:trPr>
          <w:trHeight w:val="300"/>
        </w:trPr>
        <w:tc>
          <w:tcPr>
            <w:tcW w:w="548" w:type="dxa"/>
            <w:shd w:val="clear" w:color="auto" w:fill="F2F2F2"/>
            <w:vAlign w:val="center"/>
          </w:tcPr>
          <w:p w14:paraId="47234D8B" w14:textId="77777777" w:rsidR="00991C56" w:rsidRPr="00340AE6" w:rsidRDefault="00991C56" w:rsidP="00991C56">
            <w:pPr>
              <w:spacing w:before="0" w:line="276" w:lineRule="auto"/>
              <w:ind w:right="-34"/>
              <w:jc w:val="left"/>
              <w:rPr>
                <w:rFonts w:asciiTheme="minorHAnsi" w:hAnsiTheme="minorHAnsi" w:cstheme="minorHAnsi"/>
                <w:sz w:val="20"/>
                <w:szCs w:val="20"/>
              </w:rPr>
            </w:pPr>
            <w:r w:rsidRPr="00340AE6">
              <w:rPr>
                <w:rFonts w:asciiTheme="minorHAnsi" w:hAnsiTheme="minorHAnsi" w:cstheme="minorHAnsi"/>
                <w:sz w:val="20"/>
                <w:szCs w:val="20"/>
              </w:rPr>
              <w:lastRenderedPageBreak/>
              <w:t>6</w:t>
            </w:r>
          </w:p>
        </w:tc>
        <w:tc>
          <w:tcPr>
            <w:tcW w:w="5821" w:type="dxa"/>
            <w:shd w:val="clear" w:color="auto" w:fill="F2F2F2"/>
            <w:noWrap/>
            <w:tcMar>
              <w:top w:w="0" w:type="dxa"/>
              <w:left w:w="70" w:type="dxa"/>
              <w:bottom w:w="0" w:type="dxa"/>
              <w:right w:w="70" w:type="dxa"/>
            </w:tcMar>
            <w:vAlign w:val="center"/>
            <w:hideMark/>
          </w:tcPr>
          <w:p w14:paraId="3062A10B" w14:textId="77777777" w:rsidR="00991C56" w:rsidRPr="00340AE6" w:rsidRDefault="00991C56" w:rsidP="00991C56">
            <w:pPr>
              <w:spacing w:before="0" w:line="276" w:lineRule="auto"/>
              <w:ind w:left="426" w:right="-34"/>
              <w:jc w:val="left"/>
              <w:rPr>
                <w:rFonts w:asciiTheme="minorHAnsi" w:hAnsiTheme="minorHAnsi" w:cstheme="minorHAnsi"/>
                <w:sz w:val="20"/>
                <w:szCs w:val="20"/>
              </w:rPr>
            </w:pPr>
            <w:r w:rsidRPr="00340AE6">
              <w:rPr>
                <w:rFonts w:asciiTheme="minorHAnsi" w:hAnsiTheme="minorHAnsi" w:cstheme="minorHAnsi"/>
                <w:sz w:val="20"/>
                <w:szCs w:val="20"/>
              </w:rPr>
              <w:t>Product Design &amp; Manufacturing Collection Commercial</w:t>
            </w:r>
            <w:r w:rsidRPr="00340AE6">
              <w:rPr>
                <w:rFonts w:asciiTheme="minorHAnsi" w:hAnsiTheme="minorHAnsi" w:cstheme="minorHAnsi"/>
                <w:sz w:val="20"/>
                <w:szCs w:val="20"/>
              </w:rPr>
              <w:br/>
              <w:t>Single-</w:t>
            </w:r>
            <w:proofErr w:type="spellStart"/>
            <w:r w:rsidRPr="00340AE6">
              <w:rPr>
                <w:rFonts w:asciiTheme="minorHAnsi" w:hAnsiTheme="minorHAnsi" w:cstheme="minorHAnsi"/>
                <w:sz w:val="20"/>
                <w:szCs w:val="20"/>
              </w:rPr>
              <w:t>user</w:t>
            </w:r>
            <w:proofErr w:type="spellEnd"/>
            <w:r w:rsidRPr="00340AE6">
              <w:rPr>
                <w:rFonts w:asciiTheme="minorHAnsi" w:hAnsiTheme="minorHAnsi" w:cstheme="minorHAnsi"/>
                <w:sz w:val="20"/>
                <w:szCs w:val="20"/>
              </w:rPr>
              <w:t xml:space="preserve"> </w:t>
            </w:r>
            <w:proofErr w:type="spellStart"/>
            <w:r w:rsidRPr="00340AE6">
              <w:rPr>
                <w:rFonts w:asciiTheme="minorHAnsi" w:hAnsiTheme="minorHAnsi" w:cstheme="minorHAnsi"/>
                <w:sz w:val="20"/>
                <w:szCs w:val="20"/>
              </w:rPr>
              <w:t>Annual</w:t>
            </w:r>
            <w:proofErr w:type="spellEnd"/>
            <w:r w:rsidRPr="00340AE6">
              <w:rPr>
                <w:rFonts w:asciiTheme="minorHAnsi" w:hAnsiTheme="minorHAnsi" w:cstheme="minorHAnsi"/>
                <w:sz w:val="20"/>
                <w:szCs w:val="20"/>
              </w:rPr>
              <w:t xml:space="preserve"> Subscription </w:t>
            </w:r>
            <w:proofErr w:type="spellStart"/>
            <w:r w:rsidRPr="00340AE6">
              <w:rPr>
                <w:rFonts w:asciiTheme="minorHAnsi" w:hAnsiTheme="minorHAnsi" w:cstheme="minorHAnsi"/>
                <w:sz w:val="20"/>
                <w:szCs w:val="20"/>
              </w:rPr>
              <w:t>Renewal</w:t>
            </w:r>
            <w:proofErr w:type="spellEnd"/>
            <w:r w:rsidRPr="00340AE6">
              <w:rPr>
                <w:rFonts w:asciiTheme="minorHAnsi" w:hAnsiTheme="minorHAnsi" w:cstheme="minorHAnsi"/>
                <w:sz w:val="20"/>
                <w:szCs w:val="20"/>
              </w:rPr>
              <w:t xml:space="preserve"> </w:t>
            </w:r>
            <w:proofErr w:type="spellStart"/>
            <w:r w:rsidRPr="00340AE6">
              <w:rPr>
                <w:rFonts w:asciiTheme="minorHAnsi" w:hAnsiTheme="minorHAnsi" w:cstheme="minorHAnsi"/>
                <w:sz w:val="20"/>
                <w:szCs w:val="20"/>
              </w:rPr>
              <w:t>Switched</w:t>
            </w:r>
            <w:proofErr w:type="spellEnd"/>
            <w:r w:rsidRPr="00340AE6">
              <w:rPr>
                <w:rFonts w:asciiTheme="minorHAnsi" w:hAnsiTheme="minorHAnsi" w:cstheme="minorHAnsi"/>
                <w:sz w:val="20"/>
                <w:szCs w:val="20"/>
              </w:rPr>
              <w:t xml:space="preserve"> From</w:t>
            </w:r>
            <w:r w:rsidRPr="00340AE6">
              <w:rPr>
                <w:rFonts w:asciiTheme="minorHAnsi" w:hAnsiTheme="minorHAnsi" w:cstheme="minorHAnsi"/>
                <w:sz w:val="20"/>
                <w:szCs w:val="20"/>
              </w:rPr>
              <w:br/>
              <w:t xml:space="preserve">M2S Multi-User 2:1 Trade-In </w:t>
            </w:r>
            <w:proofErr w:type="spellStart"/>
            <w:r w:rsidRPr="00340AE6">
              <w:rPr>
                <w:rFonts w:asciiTheme="minorHAnsi" w:hAnsiTheme="minorHAnsi" w:cstheme="minorHAnsi"/>
                <w:sz w:val="20"/>
                <w:szCs w:val="20"/>
              </w:rPr>
              <w:t>cn</w:t>
            </w:r>
            <w:proofErr w:type="spellEnd"/>
            <w:r w:rsidRPr="00340AE6">
              <w:rPr>
                <w:rFonts w:asciiTheme="minorHAnsi" w:hAnsiTheme="minorHAnsi" w:cstheme="minorHAnsi"/>
                <w:sz w:val="20"/>
                <w:szCs w:val="20"/>
              </w:rPr>
              <w:t xml:space="preserve"> 110003597940</w:t>
            </w:r>
          </w:p>
        </w:tc>
        <w:tc>
          <w:tcPr>
            <w:tcW w:w="572" w:type="dxa"/>
            <w:noWrap/>
            <w:tcMar>
              <w:top w:w="0" w:type="dxa"/>
              <w:left w:w="70" w:type="dxa"/>
              <w:bottom w:w="0" w:type="dxa"/>
              <w:right w:w="70" w:type="dxa"/>
            </w:tcMar>
            <w:vAlign w:val="center"/>
            <w:hideMark/>
          </w:tcPr>
          <w:p w14:paraId="52C8EAC7" w14:textId="77777777" w:rsidR="00991C56" w:rsidRPr="00340AE6" w:rsidRDefault="00991C56" w:rsidP="00991C56">
            <w:pPr>
              <w:spacing w:before="0" w:line="276" w:lineRule="auto"/>
              <w:ind w:right="-34"/>
              <w:jc w:val="left"/>
              <w:rPr>
                <w:rFonts w:asciiTheme="minorHAnsi" w:hAnsiTheme="minorHAnsi" w:cstheme="minorHAnsi"/>
                <w:sz w:val="20"/>
                <w:szCs w:val="20"/>
              </w:rPr>
            </w:pPr>
            <w:r w:rsidRPr="00340AE6">
              <w:rPr>
                <w:rFonts w:asciiTheme="minorHAnsi" w:hAnsiTheme="minorHAnsi" w:cstheme="minorHAnsi"/>
                <w:sz w:val="20"/>
                <w:szCs w:val="20"/>
              </w:rPr>
              <w:t>4</w:t>
            </w:r>
          </w:p>
        </w:tc>
        <w:tc>
          <w:tcPr>
            <w:tcW w:w="1232" w:type="dxa"/>
          </w:tcPr>
          <w:p w14:paraId="260BAD9C" w14:textId="77777777" w:rsidR="00991C56" w:rsidRPr="00340AE6" w:rsidRDefault="00991C56" w:rsidP="00991C56">
            <w:pPr>
              <w:spacing w:before="0" w:line="276" w:lineRule="auto"/>
              <w:ind w:left="426" w:right="-34"/>
              <w:rPr>
                <w:rFonts w:asciiTheme="minorHAnsi" w:hAnsiTheme="minorHAnsi" w:cstheme="minorHAnsi"/>
                <w:sz w:val="20"/>
                <w:szCs w:val="20"/>
              </w:rPr>
            </w:pPr>
          </w:p>
        </w:tc>
        <w:tc>
          <w:tcPr>
            <w:tcW w:w="1076" w:type="dxa"/>
          </w:tcPr>
          <w:p w14:paraId="6E015D3A" w14:textId="77777777" w:rsidR="00991C56" w:rsidRPr="00340AE6" w:rsidRDefault="00991C56" w:rsidP="00991C56">
            <w:pPr>
              <w:spacing w:before="0" w:line="276" w:lineRule="auto"/>
              <w:ind w:left="426" w:right="-34"/>
              <w:rPr>
                <w:rFonts w:asciiTheme="minorHAnsi" w:hAnsiTheme="minorHAnsi" w:cstheme="minorHAnsi"/>
                <w:sz w:val="20"/>
                <w:szCs w:val="20"/>
              </w:rPr>
            </w:pPr>
          </w:p>
        </w:tc>
      </w:tr>
      <w:tr w:rsidR="00991C56" w:rsidRPr="00340AE6" w14:paraId="2401FEE3" w14:textId="45627806" w:rsidTr="00991C56">
        <w:trPr>
          <w:trHeight w:val="300"/>
        </w:trPr>
        <w:tc>
          <w:tcPr>
            <w:tcW w:w="548" w:type="dxa"/>
            <w:shd w:val="clear" w:color="auto" w:fill="F2F2F2"/>
            <w:vAlign w:val="center"/>
          </w:tcPr>
          <w:p w14:paraId="39AD5F40" w14:textId="77777777" w:rsidR="00991C56" w:rsidRPr="00340AE6" w:rsidRDefault="00991C56" w:rsidP="00991C56">
            <w:pPr>
              <w:spacing w:before="0" w:line="276" w:lineRule="auto"/>
              <w:ind w:right="-34"/>
              <w:jc w:val="left"/>
              <w:rPr>
                <w:rFonts w:asciiTheme="minorHAnsi" w:hAnsiTheme="minorHAnsi" w:cstheme="minorHAnsi"/>
                <w:sz w:val="20"/>
                <w:szCs w:val="20"/>
              </w:rPr>
            </w:pPr>
            <w:r w:rsidRPr="00340AE6">
              <w:rPr>
                <w:rFonts w:asciiTheme="minorHAnsi" w:hAnsiTheme="minorHAnsi" w:cstheme="minorHAnsi"/>
                <w:sz w:val="20"/>
                <w:szCs w:val="20"/>
              </w:rPr>
              <w:t>7</w:t>
            </w:r>
          </w:p>
        </w:tc>
        <w:tc>
          <w:tcPr>
            <w:tcW w:w="5821" w:type="dxa"/>
            <w:shd w:val="clear" w:color="auto" w:fill="F2F2F2"/>
            <w:noWrap/>
            <w:tcMar>
              <w:top w:w="0" w:type="dxa"/>
              <w:left w:w="70" w:type="dxa"/>
              <w:bottom w:w="0" w:type="dxa"/>
              <w:right w:w="70" w:type="dxa"/>
            </w:tcMar>
            <w:vAlign w:val="center"/>
          </w:tcPr>
          <w:p w14:paraId="4B2BDAEA" w14:textId="77777777" w:rsidR="00991C56" w:rsidRPr="00340AE6" w:rsidRDefault="00991C56" w:rsidP="00991C56">
            <w:pPr>
              <w:spacing w:before="0" w:line="276" w:lineRule="auto"/>
              <w:ind w:left="426" w:right="-34"/>
              <w:jc w:val="left"/>
              <w:rPr>
                <w:rFonts w:asciiTheme="minorHAnsi" w:hAnsiTheme="minorHAnsi" w:cstheme="minorHAnsi"/>
                <w:sz w:val="20"/>
                <w:szCs w:val="20"/>
              </w:rPr>
            </w:pPr>
            <w:r w:rsidRPr="00340AE6">
              <w:rPr>
                <w:rFonts w:asciiTheme="minorHAnsi" w:hAnsiTheme="minorHAnsi" w:cstheme="minorHAnsi"/>
                <w:sz w:val="20"/>
                <w:szCs w:val="20"/>
              </w:rPr>
              <w:t>Premium SUB Commercial Single-</w:t>
            </w:r>
            <w:proofErr w:type="spellStart"/>
            <w:r w:rsidRPr="00340AE6">
              <w:rPr>
                <w:rFonts w:asciiTheme="minorHAnsi" w:hAnsiTheme="minorHAnsi" w:cstheme="minorHAnsi"/>
                <w:sz w:val="20"/>
                <w:szCs w:val="20"/>
              </w:rPr>
              <w:t>user</w:t>
            </w:r>
            <w:proofErr w:type="spellEnd"/>
            <w:r w:rsidRPr="00340AE6">
              <w:rPr>
                <w:rFonts w:asciiTheme="minorHAnsi" w:hAnsiTheme="minorHAnsi" w:cstheme="minorHAnsi"/>
                <w:sz w:val="20"/>
                <w:szCs w:val="20"/>
              </w:rPr>
              <w:t xml:space="preserve"> ELD </w:t>
            </w:r>
            <w:proofErr w:type="spellStart"/>
            <w:r w:rsidRPr="00340AE6">
              <w:rPr>
                <w:rFonts w:asciiTheme="minorHAnsi" w:hAnsiTheme="minorHAnsi" w:cstheme="minorHAnsi"/>
                <w:sz w:val="20"/>
                <w:szCs w:val="20"/>
              </w:rPr>
              <w:t>Annual</w:t>
            </w:r>
            <w:proofErr w:type="spellEnd"/>
            <w:r w:rsidRPr="00340AE6">
              <w:rPr>
                <w:rFonts w:asciiTheme="minorHAnsi" w:hAnsiTheme="minorHAnsi" w:cstheme="minorHAnsi"/>
                <w:sz w:val="20"/>
                <w:szCs w:val="20"/>
              </w:rPr>
              <w:br/>
              <w:t xml:space="preserve">Subscription </w:t>
            </w:r>
            <w:proofErr w:type="spellStart"/>
            <w:r w:rsidRPr="00340AE6">
              <w:rPr>
                <w:rFonts w:asciiTheme="minorHAnsi" w:hAnsiTheme="minorHAnsi" w:cstheme="minorHAnsi"/>
                <w:sz w:val="20"/>
                <w:szCs w:val="20"/>
              </w:rPr>
              <w:t>Reneval</w:t>
            </w:r>
            <w:proofErr w:type="spellEnd"/>
            <w:r w:rsidRPr="00340AE6">
              <w:rPr>
                <w:rFonts w:asciiTheme="minorHAnsi" w:hAnsiTheme="minorHAnsi" w:cstheme="minorHAnsi"/>
                <w:sz w:val="20"/>
                <w:szCs w:val="20"/>
              </w:rPr>
              <w:t xml:space="preserve"> </w:t>
            </w:r>
            <w:proofErr w:type="spellStart"/>
            <w:r w:rsidRPr="00340AE6">
              <w:rPr>
                <w:rFonts w:asciiTheme="minorHAnsi" w:hAnsiTheme="minorHAnsi" w:cstheme="minorHAnsi"/>
                <w:sz w:val="20"/>
                <w:szCs w:val="20"/>
              </w:rPr>
              <w:t>cn</w:t>
            </w:r>
            <w:proofErr w:type="spellEnd"/>
            <w:r w:rsidRPr="00340AE6">
              <w:rPr>
                <w:rFonts w:asciiTheme="minorHAnsi" w:hAnsiTheme="minorHAnsi" w:cstheme="minorHAnsi"/>
                <w:sz w:val="20"/>
                <w:szCs w:val="20"/>
              </w:rPr>
              <w:t xml:space="preserve"> 110003599668</w:t>
            </w:r>
          </w:p>
        </w:tc>
        <w:tc>
          <w:tcPr>
            <w:tcW w:w="572" w:type="dxa"/>
            <w:noWrap/>
            <w:tcMar>
              <w:top w:w="0" w:type="dxa"/>
              <w:left w:w="70" w:type="dxa"/>
              <w:bottom w:w="0" w:type="dxa"/>
              <w:right w:w="70" w:type="dxa"/>
            </w:tcMar>
            <w:vAlign w:val="center"/>
          </w:tcPr>
          <w:p w14:paraId="6C7A1EF1" w14:textId="77777777" w:rsidR="00991C56" w:rsidRPr="00340AE6" w:rsidRDefault="00991C56" w:rsidP="00991C56">
            <w:pPr>
              <w:spacing w:before="0" w:line="276" w:lineRule="auto"/>
              <w:ind w:right="-34"/>
              <w:jc w:val="left"/>
              <w:rPr>
                <w:rFonts w:asciiTheme="minorHAnsi" w:hAnsiTheme="minorHAnsi" w:cstheme="minorHAnsi"/>
                <w:sz w:val="20"/>
                <w:szCs w:val="20"/>
              </w:rPr>
            </w:pPr>
            <w:r w:rsidRPr="00340AE6">
              <w:rPr>
                <w:rFonts w:asciiTheme="minorHAnsi" w:hAnsiTheme="minorHAnsi" w:cstheme="minorHAnsi"/>
                <w:sz w:val="20"/>
                <w:szCs w:val="20"/>
              </w:rPr>
              <w:t>50</w:t>
            </w:r>
          </w:p>
        </w:tc>
        <w:tc>
          <w:tcPr>
            <w:tcW w:w="1232" w:type="dxa"/>
          </w:tcPr>
          <w:p w14:paraId="683C8099" w14:textId="77777777" w:rsidR="00991C56" w:rsidRPr="00340AE6" w:rsidRDefault="00991C56" w:rsidP="00991C56">
            <w:pPr>
              <w:spacing w:before="0" w:line="276" w:lineRule="auto"/>
              <w:ind w:left="426" w:right="-34"/>
              <w:rPr>
                <w:rFonts w:asciiTheme="minorHAnsi" w:hAnsiTheme="minorHAnsi" w:cstheme="minorHAnsi"/>
                <w:sz w:val="20"/>
                <w:szCs w:val="20"/>
              </w:rPr>
            </w:pPr>
          </w:p>
        </w:tc>
        <w:tc>
          <w:tcPr>
            <w:tcW w:w="1076" w:type="dxa"/>
          </w:tcPr>
          <w:p w14:paraId="6DA3650E" w14:textId="77777777" w:rsidR="00991C56" w:rsidRPr="00340AE6" w:rsidRDefault="00991C56" w:rsidP="00991C56">
            <w:pPr>
              <w:spacing w:before="0" w:line="276" w:lineRule="auto"/>
              <w:ind w:left="426" w:right="-34"/>
              <w:rPr>
                <w:rFonts w:asciiTheme="minorHAnsi" w:hAnsiTheme="minorHAnsi" w:cstheme="minorHAnsi"/>
                <w:sz w:val="20"/>
                <w:szCs w:val="20"/>
              </w:rPr>
            </w:pPr>
          </w:p>
        </w:tc>
      </w:tr>
    </w:tbl>
    <w:p w14:paraId="383C04C8" w14:textId="77777777" w:rsidR="00991C56" w:rsidRPr="00340AE6" w:rsidRDefault="00991C56" w:rsidP="003D3A2E">
      <w:pPr>
        <w:spacing w:before="0" w:line="276" w:lineRule="auto"/>
        <w:ind w:left="426" w:right="-34"/>
        <w:rPr>
          <w:rFonts w:asciiTheme="minorHAnsi" w:hAnsiTheme="minorHAnsi" w:cstheme="minorHAnsi"/>
          <w:sz w:val="20"/>
          <w:szCs w:val="20"/>
        </w:rPr>
      </w:pPr>
    </w:p>
    <w:p w14:paraId="03651A1F" w14:textId="77777777" w:rsidR="00991C56" w:rsidRPr="00340AE6" w:rsidRDefault="00991C56" w:rsidP="003D3A2E">
      <w:pPr>
        <w:spacing w:before="0" w:line="276" w:lineRule="auto"/>
        <w:ind w:left="426" w:right="-34"/>
        <w:rPr>
          <w:rFonts w:asciiTheme="minorHAnsi" w:hAnsiTheme="minorHAnsi" w:cstheme="minorHAnsi"/>
          <w:sz w:val="20"/>
          <w:szCs w:val="20"/>
        </w:rPr>
      </w:pPr>
    </w:p>
    <w:p w14:paraId="4006AE9C" w14:textId="7AAB76C9" w:rsidR="00E71FDA" w:rsidRPr="00340AE6" w:rsidRDefault="00E71FDA" w:rsidP="003D3A2E">
      <w:pPr>
        <w:numPr>
          <w:ilvl w:val="0"/>
          <w:numId w:val="4"/>
        </w:numPr>
        <w:tabs>
          <w:tab w:val="clear" w:pos="502"/>
        </w:tabs>
        <w:spacing w:before="0" w:line="276" w:lineRule="auto"/>
        <w:ind w:left="426" w:right="-34" w:hanging="426"/>
        <w:rPr>
          <w:rFonts w:asciiTheme="minorHAnsi" w:hAnsiTheme="minorHAnsi" w:cstheme="minorHAnsi"/>
          <w:sz w:val="20"/>
          <w:szCs w:val="20"/>
        </w:rPr>
      </w:pPr>
      <w:r w:rsidRPr="00340AE6">
        <w:rPr>
          <w:rFonts w:asciiTheme="minorHAnsi" w:hAnsiTheme="minorHAnsi" w:cstheme="minorHAnsi"/>
          <w:sz w:val="20"/>
          <w:szCs w:val="20"/>
        </w:rPr>
        <w:t>Wykonamy</w:t>
      </w:r>
      <w:r w:rsidR="009E1B83" w:rsidRPr="00340AE6">
        <w:rPr>
          <w:rFonts w:asciiTheme="minorHAnsi" w:hAnsiTheme="minorHAnsi" w:cstheme="minorHAnsi"/>
          <w:sz w:val="20"/>
          <w:szCs w:val="20"/>
        </w:rPr>
        <w:t xml:space="preserve"> przedmiot zamówienia zgodnie z terminami wskazanymi w </w:t>
      </w:r>
      <w:r w:rsidRPr="00340AE6">
        <w:rPr>
          <w:rFonts w:asciiTheme="minorHAnsi" w:hAnsiTheme="minorHAnsi" w:cstheme="minorHAnsi"/>
          <w:sz w:val="20"/>
          <w:szCs w:val="20"/>
        </w:rPr>
        <w:t xml:space="preserve">rozdz. I pkt </w:t>
      </w:r>
      <w:r w:rsidR="000C7836" w:rsidRPr="00340AE6">
        <w:rPr>
          <w:rFonts w:asciiTheme="minorHAnsi" w:hAnsiTheme="minorHAnsi" w:cstheme="minorHAnsi"/>
          <w:sz w:val="20"/>
          <w:szCs w:val="20"/>
        </w:rPr>
        <w:t>4</w:t>
      </w:r>
      <w:r w:rsidRPr="00340AE6">
        <w:rPr>
          <w:rFonts w:asciiTheme="minorHAnsi" w:hAnsiTheme="minorHAnsi" w:cstheme="minorHAnsi"/>
          <w:sz w:val="20"/>
          <w:szCs w:val="20"/>
        </w:rPr>
        <w:t xml:space="preserve"> WZ.</w:t>
      </w:r>
    </w:p>
    <w:p w14:paraId="28F6B91D" w14:textId="77777777" w:rsidR="00D6213B" w:rsidRPr="00340AE6"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40AE6">
        <w:rPr>
          <w:rFonts w:asciiTheme="minorHAnsi" w:hAnsiTheme="minorHAnsi" w:cstheme="minorHAnsi"/>
          <w:iCs/>
          <w:sz w:val="20"/>
          <w:szCs w:val="20"/>
        </w:rPr>
        <w:t>Oświadczam(y), że:</w:t>
      </w:r>
    </w:p>
    <w:p w14:paraId="6CE44D98" w14:textId="505B6AD7" w:rsidR="002422DB" w:rsidRPr="00340AE6" w:rsidRDefault="00AE00EF" w:rsidP="00231E2B">
      <w:pPr>
        <w:pStyle w:val="Akapitzlist"/>
        <w:numPr>
          <w:ilvl w:val="0"/>
          <w:numId w:val="18"/>
        </w:numPr>
        <w:spacing w:after="0"/>
        <w:jc w:val="both"/>
        <w:rPr>
          <w:rFonts w:asciiTheme="minorHAnsi" w:hAnsiTheme="minorHAnsi" w:cstheme="minorHAnsi"/>
          <w:sz w:val="20"/>
          <w:szCs w:val="20"/>
        </w:rPr>
      </w:pPr>
      <w:r w:rsidRPr="00340AE6">
        <w:rPr>
          <w:rFonts w:asciiTheme="minorHAnsi" w:hAnsiTheme="minorHAnsi" w:cstheme="minorHAnsi"/>
          <w:sz w:val="20"/>
          <w:szCs w:val="20"/>
        </w:rPr>
        <w:t>jestem(</w:t>
      </w:r>
      <w:proofErr w:type="spellStart"/>
      <w:r w:rsidRPr="00340AE6">
        <w:rPr>
          <w:rFonts w:asciiTheme="minorHAnsi" w:hAnsiTheme="minorHAnsi" w:cstheme="minorHAnsi"/>
          <w:sz w:val="20"/>
          <w:szCs w:val="20"/>
        </w:rPr>
        <w:t>śmy</w:t>
      </w:r>
      <w:proofErr w:type="spellEnd"/>
      <w:r w:rsidRPr="00340AE6">
        <w:rPr>
          <w:rFonts w:asciiTheme="minorHAnsi" w:hAnsiTheme="minorHAnsi" w:cstheme="minorHAnsi"/>
          <w:sz w:val="20"/>
          <w:szCs w:val="20"/>
        </w:rPr>
        <w:t xml:space="preserve">) związany(i) niniejszą </w:t>
      </w:r>
      <w:r w:rsidR="00220350" w:rsidRPr="00340AE6">
        <w:rPr>
          <w:rFonts w:asciiTheme="minorHAnsi" w:hAnsiTheme="minorHAnsi" w:cstheme="minorHAnsi"/>
          <w:sz w:val="20"/>
          <w:szCs w:val="20"/>
        </w:rPr>
        <w:t>o</w:t>
      </w:r>
      <w:r w:rsidRPr="00340AE6">
        <w:rPr>
          <w:rFonts w:asciiTheme="minorHAnsi" w:hAnsiTheme="minorHAnsi" w:cstheme="minorHAnsi"/>
          <w:sz w:val="20"/>
          <w:szCs w:val="20"/>
        </w:rPr>
        <w:t xml:space="preserve">fertą przez okres </w:t>
      </w:r>
      <w:r w:rsidR="001F4C22" w:rsidRPr="00340AE6">
        <w:rPr>
          <w:rFonts w:asciiTheme="minorHAnsi" w:hAnsiTheme="minorHAnsi" w:cstheme="minorHAnsi"/>
          <w:b/>
          <w:sz w:val="20"/>
          <w:szCs w:val="20"/>
        </w:rPr>
        <w:t>9</w:t>
      </w:r>
      <w:r w:rsidR="00D8676E" w:rsidRPr="00340AE6">
        <w:rPr>
          <w:rFonts w:asciiTheme="minorHAnsi" w:hAnsiTheme="minorHAnsi" w:cstheme="minorHAnsi"/>
          <w:b/>
          <w:sz w:val="20"/>
          <w:szCs w:val="20"/>
        </w:rPr>
        <w:t>0</w:t>
      </w:r>
      <w:r w:rsidR="00D8676E" w:rsidRPr="00340AE6">
        <w:rPr>
          <w:rFonts w:asciiTheme="minorHAnsi" w:hAnsiTheme="minorHAnsi" w:cstheme="minorHAnsi"/>
          <w:b/>
          <w:bCs/>
          <w:sz w:val="20"/>
          <w:szCs w:val="20"/>
        </w:rPr>
        <w:t xml:space="preserve"> </w:t>
      </w:r>
      <w:r w:rsidRPr="00340AE6">
        <w:rPr>
          <w:rFonts w:asciiTheme="minorHAnsi" w:hAnsiTheme="minorHAnsi" w:cstheme="minorHAnsi"/>
          <w:b/>
          <w:bCs/>
          <w:sz w:val="20"/>
          <w:szCs w:val="20"/>
        </w:rPr>
        <w:t>dni</w:t>
      </w:r>
      <w:r w:rsidRPr="00340AE6">
        <w:rPr>
          <w:rFonts w:asciiTheme="minorHAnsi" w:hAnsiTheme="minorHAnsi" w:cstheme="minorHAnsi"/>
          <w:sz w:val="20"/>
          <w:szCs w:val="20"/>
        </w:rPr>
        <w:t xml:space="preserve"> od upływu terminu składania </w:t>
      </w:r>
      <w:r w:rsidR="00C5090F" w:rsidRPr="00340AE6">
        <w:rPr>
          <w:rFonts w:asciiTheme="minorHAnsi" w:hAnsiTheme="minorHAnsi" w:cstheme="minorHAnsi"/>
          <w:sz w:val="20"/>
          <w:szCs w:val="20"/>
        </w:rPr>
        <w:t>o</w:t>
      </w:r>
      <w:r w:rsidRPr="00340AE6">
        <w:rPr>
          <w:rFonts w:asciiTheme="minorHAnsi" w:hAnsiTheme="minorHAnsi" w:cstheme="minorHAnsi"/>
          <w:sz w:val="20"/>
          <w:szCs w:val="20"/>
        </w:rPr>
        <w:t>fert,</w:t>
      </w:r>
    </w:p>
    <w:p w14:paraId="1887929C" w14:textId="77777777" w:rsidR="00991C56" w:rsidRPr="00340AE6" w:rsidRDefault="00991C56" w:rsidP="00991C56">
      <w:pPr>
        <w:pStyle w:val="Akapitzlist"/>
        <w:numPr>
          <w:ilvl w:val="0"/>
          <w:numId w:val="18"/>
        </w:numPr>
        <w:spacing w:after="120"/>
        <w:ind w:left="714" w:hanging="357"/>
        <w:contextualSpacing w:val="0"/>
        <w:jc w:val="both"/>
        <w:rPr>
          <w:rFonts w:asciiTheme="minorHAnsi" w:hAnsiTheme="minorHAnsi" w:cstheme="minorHAnsi"/>
          <w:sz w:val="20"/>
          <w:szCs w:val="20"/>
        </w:rPr>
      </w:pPr>
      <w:r w:rsidRPr="00340AE6">
        <w:rPr>
          <w:rFonts w:asciiTheme="minorHAnsi" w:hAnsiTheme="minorHAnsi" w:cstheme="minorHAnsi"/>
          <w:sz w:val="20"/>
          <w:szCs w:val="20"/>
        </w:rPr>
        <w:t>zamówienie wykonam(y):</w:t>
      </w:r>
    </w:p>
    <w:p w14:paraId="5F52A5F7" w14:textId="77777777" w:rsidR="001C174E" w:rsidRPr="00340AE6" w:rsidRDefault="00991C56" w:rsidP="001C174E">
      <w:pPr>
        <w:pStyle w:val="Akapitzlist"/>
        <w:spacing w:after="240"/>
        <w:contextualSpacing w:val="0"/>
        <w:rPr>
          <w:rFonts w:asciiTheme="minorHAnsi" w:hAnsiTheme="minorHAnsi" w:cstheme="minorHAnsi"/>
          <w:b/>
          <w:bCs/>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2179FD">
        <w:rPr>
          <w:rFonts w:asciiTheme="minorHAnsi" w:hAnsiTheme="minorHAnsi" w:cstheme="minorHAnsi"/>
          <w:sz w:val="20"/>
          <w:szCs w:val="20"/>
        </w:rPr>
      </w:r>
      <w:r w:rsidR="002179F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w:t>
      </w:r>
      <w:r w:rsidRPr="00340AE6">
        <w:rPr>
          <w:rFonts w:asciiTheme="minorHAnsi" w:hAnsiTheme="minorHAnsi" w:cstheme="minorHAnsi"/>
          <w:b/>
          <w:bCs/>
          <w:sz w:val="20"/>
          <w:szCs w:val="20"/>
        </w:rPr>
        <w:t xml:space="preserve">samodzielnie </w:t>
      </w:r>
    </w:p>
    <w:p w14:paraId="0EBE09F4" w14:textId="303AEAE8" w:rsidR="00C26715" w:rsidRPr="00340AE6" w:rsidRDefault="007D3A1F" w:rsidP="001C174E">
      <w:pPr>
        <w:pStyle w:val="Akapitzlist"/>
        <w:widowControl w:val="0"/>
        <w:numPr>
          <w:ilvl w:val="0"/>
          <w:numId w:val="24"/>
        </w:numPr>
        <w:spacing w:after="0"/>
        <w:rPr>
          <w:rFonts w:asciiTheme="minorHAnsi" w:hAnsiTheme="minorHAnsi" w:cstheme="minorHAnsi"/>
          <w:sz w:val="20"/>
          <w:szCs w:val="20"/>
        </w:rPr>
      </w:pPr>
      <w:r w:rsidRPr="00340AE6">
        <w:rPr>
          <w:rFonts w:asciiTheme="minorHAnsi" w:hAnsiTheme="minorHAnsi" w:cstheme="minorHAnsi"/>
          <w:sz w:val="20"/>
          <w:szCs w:val="20"/>
        </w:rPr>
        <w:t>otrzymałem(liśmy) wszelkie informacje konieczne do przygotowania oferty,</w:t>
      </w:r>
    </w:p>
    <w:p w14:paraId="7392B118" w14:textId="77777777" w:rsidR="00C26715" w:rsidRPr="00340AE6" w:rsidRDefault="007D3A1F" w:rsidP="00231E2B">
      <w:pPr>
        <w:pStyle w:val="Akapitzlist"/>
        <w:widowControl w:val="0"/>
        <w:numPr>
          <w:ilvl w:val="0"/>
          <w:numId w:val="24"/>
        </w:numPr>
        <w:spacing w:after="0"/>
        <w:rPr>
          <w:rFonts w:asciiTheme="minorHAnsi" w:hAnsiTheme="minorHAnsi" w:cstheme="minorHAnsi"/>
          <w:sz w:val="20"/>
          <w:szCs w:val="20"/>
        </w:rPr>
      </w:pPr>
      <w:r w:rsidRPr="00340AE6">
        <w:rPr>
          <w:rFonts w:asciiTheme="minorHAnsi" w:hAnsiTheme="minorHAnsi" w:cstheme="minorHAnsi"/>
          <w:sz w:val="20"/>
          <w:szCs w:val="20"/>
        </w:rPr>
        <w:t>wyrażamy zgodę na wprowadzenie skanu naszej oferty do Platformy Zakupowej Zamawiającego,</w:t>
      </w:r>
    </w:p>
    <w:p w14:paraId="3B3672BE" w14:textId="06754AD7" w:rsidR="00C26715" w:rsidRPr="00340AE6"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t>akceptuję(</w:t>
      </w:r>
      <w:proofErr w:type="spellStart"/>
      <w:r w:rsidRPr="00340AE6">
        <w:rPr>
          <w:rFonts w:asciiTheme="minorHAnsi" w:hAnsiTheme="minorHAnsi" w:cstheme="minorHAnsi"/>
          <w:sz w:val="20"/>
          <w:szCs w:val="20"/>
        </w:rPr>
        <w:t>emy</w:t>
      </w:r>
      <w:proofErr w:type="spellEnd"/>
      <w:r w:rsidRPr="00340AE6">
        <w:rPr>
          <w:rFonts w:asciiTheme="minorHAnsi" w:hAnsiTheme="minorHAnsi" w:cstheme="minorHAnsi"/>
          <w:sz w:val="20"/>
          <w:szCs w:val="20"/>
        </w:rPr>
        <w:t>) treść Warunków Zamówienia i w razie wybrania mojej (naszej) oferty zobowiązuję(</w:t>
      </w:r>
      <w:proofErr w:type="spellStart"/>
      <w:r w:rsidRPr="00340AE6">
        <w:rPr>
          <w:rFonts w:asciiTheme="minorHAnsi" w:hAnsiTheme="minorHAnsi" w:cstheme="minorHAnsi"/>
          <w:sz w:val="20"/>
          <w:szCs w:val="20"/>
        </w:rPr>
        <w:t>emy</w:t>
      </w:r>
      <w:proofErr w:type="spellEnd"/>
      <w:r w:rsidRPr="00340AE6">
        <w:rPr>
          <w:rFonts w:asciiTheme="minorHAnsi" w:hAnsiTheme="minorHAnsi" w:cstheme="minorHAnsi"/>
          <w:sz w:val="20"/>
          <w:szCs w:val="20"/>
        </w:rPr>
        <w:t xml:space="preserve">) się do podpisania Umowy, zgodnej z projektem stanowiącym </w:t>
      </w:r>
      <w:r w:rsidRPr="00340AE6">
        <w:rPr>
          <w:rFonts w:asciiTheme="minorHAnsi" w:hAnsiTheme="minorHAnsi" w:cstheme="minorHAnsi"/>
          <w:b/>
          <w:sz w:val="20"/>
          <w:szCs w:val="20"/>
        </w:rPr>
        <w:t xml:space="preserve">Załącznik nr </w:t>
      </w:r>
      <w:r w:rsidR="00C03E08" w:rsidRPr="00340AE6">
        <w:rPr>
          <w:rFonts w:asciiTheme="minorHAnsi" w:hAnsiTheme="minorHAnsi" w:cstheme="minorHAnsi"/>
          <w:b/>
          <w:sz w:val="20"/>
          <w:szCs w:val="20"/>
        </w:rPr>
        <w:t>8</w:t>
      </w:r>
      <w:r w:rsidR="00756F94" w:rsidRPr="00340AE6">
        <w:rPr>
          <w:rFonts w:asciiTheme="minorHAnsi" w:hAnsiTheme="minorHAnsi" w:cstheme="minorHAnsi"/>
          <w:b/>
          <w:sz w:val="20"/>
          <w:szCs w:val="20"/>
        </w:rPr>
        <w:t xml:space="preserve"> </w:t>
      </w:r>
      <w:r w:rsidRPr="00340AE6">
        <w:rPr>
          <w:rFonts w:asciiTheme="minorHAnsi" w:hAnsiTheme="minorHAnsi" w:cstheme="minorHAnsi"/>
          <w:b/>
          <w:sz w:val="20"/>
          <w:szCs w:val="20"/>
        </w:rPr>
        <w:t>do Warunków Zamówienia</w:t>
      </w:r>
      <w:r w:rsidRPr="00340AE6">
        <w:rPr>
          <w:rFonts w:asciiTheme="minorHAnsi" w:hAnsiTheme="minorHAnsi" w:cstheme="minorHAnsi"/>
          <w:sz w:val="20"/>
          <w:szCs w:val="20"/>
        </w:rPr>
        <w:t>,</w:t>
      </w:r>
    </w:p>
    <w:p w14:paraId="728A4782" w14:textId="77777777" w:rsidR="00C26715" w:rsidRPr="00340AE6"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t>wszelkie informacje zawarte w formularzu oferty wraz z załącznikami są zgodne ze stanem faktycznym,</w:t>
      </w:r>
    </w:p>
    <w:p w14:paraId="6B51FD41" w14:textId="77777777" w:rsidR="00C26715" w:rsidRPr="00340AE6"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340AE6"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40AE6">
        <w:rPr>
          <w:rFonts w:asciiTheme="minorHAnsi" w:hAnsiTheme="minorHAnsi" w:cstheme="minorHAnsi"/>
          <w:sz w:val="20"/>
          <w:szCs w:val="20"/>
        </w:rPr>
        <w:t xml:space="preserve"> </w:t>
      </w:r>
      <w:hyperlink r:id="rId12" w:history="1">
        <w:r w:rsidR="00B86F9C" w:rsidRPr="00340AE6">
          <w:rPr>
            <w:rStyle w:val="Hipercze"/>
            <w:rFonts w:asciiTheme="minorHAnsi" w:hAnsiTheme="minorHAnsi" w:cstheme="minorHAnsi"/>
            <w:sz w:val="20"/>
            <w:szCs w:val="20"/>
          </w:rPr>
          <w:t>https://www.enea.pl/pl/grupaenea/compliance/kodeks-kontrahentow</w:t>
        </w:r>
      </w:hyperlink>
      <w:r w:rsidR="00B86F9C" w:rsidRPr="00340AE6">
        <w:rPr>
          <w:rFonts w:asciiTheme="minorHAnsi" w:hAnsiTheme="minorHAnsi" w:cstheme="minorHAnsi"/>
          <w:sz w:val="20"/>
          <w:szCs w:val="20"/>
        </w:rPr>
        <w:t xml:space="preserve"> </w:t>
      </w:r>
      <w:r w:rsidRPr="00340AE6">
        <w:rPr>
          <w:rFonts w:asciiTheme="minorHAnsi" w:hAnsiTheme="minorHAnsi" w:cstheme="minorHAnsi"/>
          <w:sz w:val="20"/>
          <w:szCs w:val="20"/>
        </w:rPr>
        <w:t>oraz zobowiązuję(</w:t>
      </w:r>
      <w:proofErr w:type="spellStart"/>
      <w:r w:rsidRPr="00340AE6">
        <w:rPr>
          <w:rFonts w:asciiTheme="minorHAnsi" w:hAnsiTheme="minorHAnsi" w:cstheme="minorHAnsi"/>
          <w:sz w:val="20"/>
          <w:szCs w:val="20"/>
        </w:rPr>
        <w:t>emy</w:t>
      </w:r>
      <w:proofErr w:type="spellEnd"/>
      <w:r w:rsidRPr="00340AE6">
        <w:rPr>
          <w:rFonts w:asciiTheme="minorHAnsi" w:hAnsiTheme="minorHAnsi" w:cstheme="minorHAnsi"/>
          <w:sz w:val="20"/>
          <w:szCs w:val="20"/>
        </w:rPr>
        <w:t xml:space="preserve">) się do ich przestrzegania, </w:t>
      </w:r>
    </w:p>
    <w:p w14:paraId="346007E6" w14:textId="0A488AB7" w:rsidR="007D3A1F" w:rsidRPr="00340AE6" w:rsidRDefault="007D3A1F" w:rsidP="00231E2B">
      <w:pPr>
        <w:pStyle w:val="Akapitzlist"/>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40AE6" w:rsidRDefault="007D3A1F" w:rsidP="00231E2B">
      <w:pPr>
        <w:numPr>
          <w:ilvl w:val="0"/>
          <w:numId w:val="24"/>
        </w:numPr>
        <w:spacing w:before="0" w:line="276" w:lineRule="auto"/>
        <w:rPr>
          <w:rFonts w:asciiTheme="minorHAnsi" w:hAnsiTheme="minorHAnsi" w:cstheme="minorHAnsi"/>
          <w:sz w:val="20"/>
          <w:szCs w:val="20"/>
        </w:rPr>
      </w:pPr>
      <w:r w:rsidRPr="00340AE6">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40AE6" w:rsidRDefault="007D3A1F" w:rsidP="003D3A2E">
      <w:pPr>
        <w:spacing w:before="0" w:line="276" w:lineRule="auto"/>
        <w:ind w:left="720"/>
        <w:rPr>
          <w:rFonts w:asciiTheme="minorHAnsi" w:hAnsiTheme="minorHAnsi" w:cstheme="minorHAnsi"/>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2179FD">
        <w:rPr>
          <w:rFonts w:asciiTheme="minorHAnsi" w:hAnsiTheme="minorHAnsi" w:cstheme="minorHAnsi"/>
          <w:sz w:val="20"/>
          <w:szCs w:val="20"/>
        </w:rPr>
      </w:r>
      <w:r w:rsidR="002179F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tak / </w:t>
      </w:r>
      <w:r w:rsidRPr="00340AE6">
        <w:rPr>
          <w:rFonts w:asciiTheme="minorHAnsi" w:hAnsiTheme="minorHAnsi" w:cstheme="minorHAnsi"/>
          <w:sz w:val="20"/>
          <w:szCs w:val="20"/>
        </w:rPr>
        <w:fldChar w:fldCharType="begin">
          <w:ffData>
            <w:name w:val="Wybór2"/>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2179FD">
        <w:rPr>
          <w:rFonts w:asciiTheme="minorHAnsi" w:hAnsiTheme="minorHAnsi" w:cstheme="minorHAnsi"/>
          <w:sz w:val="20"/>
          <w:szCs w:val="20"/>
        </w:rPr>
      </w:r>
      <w:r w:rsidR="002179F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nie</w:t>
      </w:r>
    </w:p>
    <w:p w14:paraId="009ABC80" w14:textId="77777777" w:rsidR="007D3A1F" w:rsidRPr="00340AE6" w:rsidRDefault="007D3A1F" w:rsidP="00231E2B">
      <w:pPr>
        <w:pStyle w:val="Akapitzlist"/>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t>osobą uprawnioną do udzielania wyjaśnień Zamawiającemu w imieniu Wykonawcy jest:</w:t>
      </w:r>
    </w:p>
    <w:p w14:paraId="68D78AD8" w14:textId="29EA1341" w:rsidR="00A46244" w:rsidRPr="00340AE6" w:rsidRDefault="007D3A1F" w:rsidP="003D3A2E">
      <w:pPr>
        <w:pStyle w:val="Akapitzlist"/>
        <w:spacing w:after="0"/>
        <w:ind w:left="714"/>
        <w:jc w:val="both"/>
        <w:rPr>
          <w:rFonts w:asciiTheme="minorHAnsi" w:hAnsiTheme="minorHAnsi" w:cstheme="minorHAnsi"/>
          <w:iCs/>
          <w:sz w:val="20"/>
          <w:szCs w:val="20"/>
        </w:rPr>
      </w:pPr>
      <w:r w:rsidRPr="00340AE6">
        <w:rPr>
          <w:rFonts w:asciiTheme="minorHAnsi" w:hAnsiTheme="minorHAnsi" w:cstheme="minorHAnsi"/>
          <w:iCs/>
          <w:sz w:val="20"/>
          <w:szCs w:val="20"/>
        </w:rPr>
        <w:t>Pan(i) …………………………………………..………. , tel.: …………………………………………….. e-mail: …………………………....</w:t>
      </w:r>
    </w:p>
    <w:p w14:paraId="5400DB0E" w14:textId="039C3203" w:rsidR="002E7DB3" w:rsidRPr="00340AE6" w:rsidRDefault="003B17F3" w:rsidP="00991C56">
      <w:pPr>
        <w:pStyle w:val="Akapitzlist"/>
        <w:numPr>
          <w:ilvl w:val="0"/>
          <w:numId w:val="24"/>
        </w:numPr>
        <w:spacing w:after="0"/>
        <w:jc w:val="both"/>
        <w:rPr>
          <w:rFonts w:asciiTheme="minorHAnsi" w:hAnsiTheme="minorHAnsi" w:cstheme="minorHAnsi"/>
          <w:iCs/>
          <w:sz w:val="20"/>
          <w:szCs w:val="20"/>
        </w:rPr>
      </w:pPr>
      <w:r w:rsidRPr="00340AE6">
        <w:rPr>
          <w:rFonts w:asciiTheme="minorHAnsi" w:hAnsiTheme="minorHAnsi" w:cstheme="minorHAnsi"/>
          <w:sz w:val="20"/>
          <w:szCs w:val="20"/>
          <w:lang w:eastAsia="pl-PL"/>
        </w:rPr>
        <w:t>informacje o aukcji elektronicznej należy przesłać na adres e-mail: ………………….…….……...</w:t>
      </w:r>
    </w:p>
    <w:p w14:paraId="1B435192" w14:textId="175CA812" w:rsidR="00187B0B" w:rsidRPr="00340AE6" w:rsidRDefault="00187B0B" w:rsidP="001C174E">
      <w:pPr>
        <w:pStyle w:val="Akapitzlist"/>
        <w:numPr>
          <w:ilvl w:val="0"/>
          <w:numId w:val="24"/>
        </w:numPr>
        <w:spacing w:after="0"/>
        <w:jc w:val="both"/>
        <w:rPr>
          <w:rFonts w:asciiTheme="minorHAnsi" w:hAnsiTheme="minorHAnsi" w:cstheme="minorHAnsi"/>
          <w:iCs/>
          <w:sz w:val="20"/>
          <w:szCs w:val="20"/>
        </w:rPr>
      </w:pPr>
      <w:r w:rsidRPr="00340AE6">
        <w:rPr>
          <w:rFonts w:asciiTheme="minorHAnsi" w:hAnsiTheme="minorHAnsi" w:cstheme="minorHAnsi"/>
          <w:sz w:val="20"/>
          <w:szCs w:val="20"/>
          <w:lang w:eastAsia="pl-PL"/>
        </w:rPr>
        <w:t>dane osobowe osób reprezentujących, pracowników Zamawiającego, które zostały przekazane Wykonawcy w ramach niniejszego postępowania, przetwarzane będą zgodnie z klauzulą inform</w:t>
      </w:r>
      <w:r w:rsidR="003D3A2E" w:rsidRPr="00340AE6">
        <w:rPr>
          <w:rFonts w:asciiTheme="minorHAnsi" w:hAnsiTheme="minorHAnsi" w:cstheme="minorHAnsi"/>
          <w:sz w:val="20"/>
          <w:szCs w:val="20"/>
          <w:lang w:eastAsia="pl-PL"/>
        </w:rPr>
        <w:t>acyjną, której treść:</w:t>
      </w:r>
      <w:r w:rsidR="003D3A2E" w:rsidRPr="00340AE6">
        <w:rPr>
          <w:rFonts w:asciiTheme="minorHAnsi" w:hAnsiTheme="minorHAnsi" w:cstheme="minorHAnsi"/>
          <w:sz w:val="20"/>
          <w:szCs w:val="20"/>
          <w:lang w:eastAsia="pl-PL"/>
        </w:rPr>
        <w:br/>
      </w:r>
      <w:r w:rsidRPr="00340AE6">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pl-PL"/>
        </w:rPr>
        <w:instrText xml:space="preserve"> FORMCHECKBOX </w:instrText>
      </w:r>
      <w:r w:rsidR="002179FD">
        <w:rPr>
          <w:rFonts w:asciiTheme="minorHAnsi" w:hAnsiTheme="minorHAnsi" w:cstheme="minorHAnsi"/>
          <w:sz w:val="20"/>
          <w:szCs w:val="20"/>
          <w:lang w:eastAsia="pl-PL"/>
        </w:rPr>
      </w:r>
      <w:r w:rsidR="002179FD">
        <w:rPr>
          <w:rFonts w:asciiTheme="minorHAnsi" w:hAnsiTheme="minorHAnsi" w:cstheme="minorHAnsi"/>
          <w:sz w:val="20"/>
          <w:szCs w:val="20"/>
          <w:lang w:eastAsia="pl-PL"/>
        </w:rPr>
        <w:fldChar w:fldCharType="separate"/>
      </w:r>
      <w:r w:rsidRPr="00340AE6">
        <w:rPr>
          <w:rFonts w:asciiTheme="minorHAnsi" w:hAnsiTheme="minorHAnsi" w:cstheme="minorHAnsi"/>
          <w:sz w:val="20"/>
          <w:szCs w:val="20"/>
          <w:lang w:eastAsia="pl-PL"/>
        </w:rPr>
        <w:fldChar w:fldCharType="end"/>
      </w:r>
      <w:r w:rsidRPr="00340AE6">
        <w:rPr>
          <w:rFonts w:asciiTheme="minorHAnsi" w:hAnsiTheme="minorHAnsi" w:cstheme="minorHAnsi"/>
          <w:sz w:val="20"/>
          <w:szCs w:val="20"/>
          <w:lang w:eastAsia="pl-PL"/>
        </w:rPr>
        <w:t xml:space="preserve"> dostępna jest na stronach internetowych Wykonawcy - link do klauzul; http://www. …… </w:t>
      </w:r>
    </w:p>
    <w:p w14:paraId="1A375DFB" w14:textId="1CB90AEB" w:rsidR="00187B0B" w:rsidRPr="00340AE6" w:rsidRDefault="00187B0B" w:rsidP="003D3A2E">
      <w:pPr>
        <w:pStyle w:val="Akapitzlist"/>
        <w:spacing w:after="0"/>
        <w:rPr>
          <w:rFonts w:asciiTheme="minorHAnsi" w:hAnsiTheme="minorHAnsi" w:cstheme="minorHAnsi"/>
          <w:iCs/>
          <w:sz w:val="20"/>
          <w:szCs w:val="20"/>
        </w:rPr>
      </w:pPr>
      <w:r w:rsidRPr="00340AE6">
        <w:rPr>
          <w:rFonts w:asciiTheme="minorHAnsi" w:hAnsiTheme="minorHAnsi" w:cstheme="minorHAnsi"/>
          <w:sz w:val="20"/>
          <w:szCs w:val="20"/>
          <w:lang w:eastAsia="pl-PL"/>
        </w:rPr>
        <w:t>(uzupeł</w:t>
      </w:r>
      <w:r w:rsidR="003D3A2E" w:rsidRPr="00340AE6">
        <w:rPr>
          <w:rFonts w:asciiTheme="minorHAnsi" w:hAnsiTheme="minorHAnsi" w:cstheme="minorHAnsi"/>
          <w:sz w:val="20"/>
          <w:szCs w:val="20"/>
          <w:lang w:eastAsia="pl-PL"/>
        </w:rPr>
        <w:t xml:space="preserve">nić - jeśli dotyczy) </w:t>
      </w:r>
      <w:r w:rsidR="003D3A2E" w:rsidRPr="00340AE6">
        <w:rPr>
          <w:rFonts w:asciiTheme="minorHAnsi" w:hAnsiTheme="minorHAnsi" w:cstheme="minorHAnsi"/>
          <w:sz w:val="20"/>
          <w:szCs w:val="20"/>
          <w:lang w:eastAsia="pl-PL"/>
        </w:rPr>
        <w:br/>
      </w:r>
      <w:r w:rsidRPr="00340AE6">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pl-PL"/>
        </w:rPr>
        <w:instrText xml:space="preserve"> FORMCHECKBOX </w:instrText>
      </w:r>
      <w:r w:rsidR="002179FD">
        <w:rPr>
          <w:rFonts w:asciiTheme="minorHAnsi" w:hAnsiTheme="minorHAnsi" w:cstheme="minorHAnsi"/>
          <w:sz w:val="20"/>
          <w:szCs w:val="20"/>
          <w:lang w:eastAsia="pl-PL"/>
        </w:rPr>
      </w:r>
      <w:r w:rsidR="002179FD">
        <w:rPr>
          <w:rFonts w:asciiTheme="minorHAnsi" w:hAnsiTheme="minorHAnsi" w:cstheme="minorHAnsi"/>
          <w:sz w:val="20"/>
          <w:szCs w:val="20"/>
          <w:lang w:eastAsia="pl-PL"/>
        </w:rPr>
        <w:fldChar w:fldCharType="separate"/>
      </w:r>
      <w:r w:rsidRPr="00340AE6">
        <w:rPr>
          <w:rFonts w:asciiTheme="minorHAnsi" w:hAnsiTheme="minorHAnsi" w:cstheme="minorHAnsi"/>
          <w:sz w:val="20"/>
          <w:szCs w:val="20"/>
          <w:lang w:eastAsia="pl-PL"/>
        </w:rPr>
        <w:fldChar w:fldCharType="end"/>
      </w:r>
      <w:r w:rsidRPr="00340AE6">
        <w:rPr>
          <w:rFonts w:asciiTheme="minorHAnsi" w:hAnsiTheme="minorHAnsi" w:cstheme="minorHAnsi"/>
          <w:sz w:val="20"/>
          <w:szCs w:val="20"/>
          <w:lang w:eastAsia="pl-PL"/>
        </w:rPr>
        <w:t xml:space="preserve"> przekazana zostanie jako załącznik do oferty</w:t>
      </w:r>
    </w:p>
    <w:p w14:paraId="3E027AEF" w14:textId="77777777" w:rsidR="00756F94" w:rsidRPr="00340AE6"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40AE6"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40AE6">
        <w:rPr>
          <w:rFonts w:asciiTheme="minorHAnsi" w:hAnsiTheme="minorHAnsi" w:cstheme="minorHAnsi"/>
          <w:iCs/>
          <w:sz w:val="20"/>
          <w:szCs w:val="20"/>
        </w:rPr>
        <w:t>W przypadku wybrania naszej oferty jako najkorzystniejszej podaje</w:t>
      </w:r>
      <w:r w:rsidR="00756F94" w:rsidRPr="00340AE6">
        <w:rPr>
          <w:rFonts w:asciiTheme="minorHAnsi" w:hAnsiTheme="minorHAnsi" w:cstheme="minorHAnsi"/>
          <w:iCs/>
          <w:sz w:val="20"/>
          <w:szCs w:val="20"/>
        </w:rPr>
        <w:t>my dane, niezbędne do zawarcia U</w:t>
      </w:r>
      <w:r w:rsidRPr="00340AE6">
        <w:rPr>
          <w:rFonts w:asciiTheme="minorHAnsi" w:hAnsiTheme="minorHAnsi" w:cstheme="minorHAnsi"/>
          <w:iCs/>
          <w:sz w:val="20"/>
          <w:szCs w:val="20"/>
        </w:rPr>
        <w:t xml:space="preserve">mowy: </w:t>
      </w:r>
    </w:p>
    <w:p w14:paraId="122AE2AE" w14:textId="77777777" w:rsidR="00D14E47" w:rsidRPr="00340AE6" w:rsidRDefault="00D14E47" w:rsidP="003D3A2E">
      <w:pPr>
        <w:spacing w:before="0" w:line="276" w:lineRule="auto"/>
        <w:ind w:left="482"/>
        <w:contextualSpacing/>
        <w:rPr>
          <w:rFonts w:asciiTheme="minorHAnsi" w:hAnsiTheme="minorHAnsi" w:cstheme="minorHAnsi"/>
          <w:sz w:val="20"/>
          <w:szCs w:val="20"/>
          <w:u w:val="single"/>
        </w:rPr>
      </w:pPr>
      <w:r w:rsidRPr="00340AE6">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40AE6" w:rsidRDefault="00D14E47" w:rsidP="00340AE6">
      <w:pPr>
        <w:numPr>
          <w:ilvl w:val="2"/>
          <w:numId w:val="45"/>
        </w:numPr>
        <w:spacing w:before="0" w:line="276" w:lineRule="auto"/>
        <w:ind w:left="851" w:right="402" w:hanging="425"/>
        <w:contextualSpacing/>
        <w:rPr>
          <w:rFonts w:asciiTheme="minorHAnsi" w:hAnsiTheme="minorHAnsi" w:cstheme="minorHAnsi"/>
          <w:sz w:val="20"/>
          <w:szCs w:val="20"/>
        </w:rPr>
      </w:pPr>
      <w:r w:rsidRPr="00340AE6">
        <w:rPr>
          <w:rFonts w:asciiTheme="minorHAnsi" w:hAnsiTheme="minorHAnsi" w:cstheme="minorHAnsi"/>
          <w:sz w:val="20"/>
          <w:szCs w:val="20"/>
        </w:rPr>
        <w:t xml:space="preserve">W moim(naszym) imieniu umowę zawrze Pan(i)………. Pełniący(a) funkcję………. </w:t>
      </w:r>
    </w:p>
    <w:p w14:paraId="59D3B9F9" w14:textId="3E9AAC63" w:rsidR="00D14E47" w:rsidRPr="00340AE6" w:rsidRDefault="00D14E47" w:rsidP="00340AE6">
      <w:pPr>
        <w:numPr>
          <w:ilvl w:val="2"/>
          <w:numId w:val="45"/>
        </w:numPr>
        <w:spacing w:before="0" w:line="276" w:lineRule="auto"/>
        <w:ind w:left="851" w:right="402" w:hanging="425"/>
        <w:contextualSpacing/>
        <w:rPr>
          <w:rFonts w:asciiTheme="minorHAnsi" w:hAnsiTheme="minorHAnsi" w:cstheme="minorHAnsi"/>
          <w:sz w:val="20"/>
          <w:szCs w:val="20"/>
        </w:rPr>
      </w:pPr>
      <w:r w:rsidRPr="00340AE6">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40AE6" w:rsidRDefault="00D14E47" w:rsidP="003D3A2E">
      <w:pPr>
        <w:spacing w:before="0" w:line="276" w:lineRule="auto"/>
        <w:ind w:left="851" w:right="402"/>
        <w:contextualSpacing/>
        <w:rPr>
          <w:rFonts w:asciiTheme="minorHAnsi" w:hAnsiTheme="minorHAnsi" w:cstheme="minorHAnsi"/>
          <w:sz w:val="20"/>
          <w:szCs w:val="20"/>
        </w:rPr>
      </w:pPr>
      <w:r w:rsidRPr="00340AE6">
        <w:rPr>
          <w:rFonts w:asciiTheme="minorHAnsi" w:hAnsiTheme="minorHAnsi" w:cstheme="minorHAnsi"/>
          <w:sz w:val="20"/>
          <w:szCs w:val="20"/>
        </w:rPr>
        <w:t>Imię</w:t>
      </w:r>
      <w:r w:rsidR="00756F94" w:rsidRPr="00340AE6">
        <w:rPr>
          <w:rFonts w:asciiTheme="minorHAnsi" w:hAnsiTheme="minorHAnsi" w:cstheme="minorHAnsi"/>
          <w:sz w:val="20"/>
          <w:szCs w:val="20"/>
        </w:rPr>
        <w:t xml:space="preserve"> i</w:t>
      </w:r>
      <w:r w:rsidRPr="00340AE6">
        <w:rPr>
          <w:rFonts w:asciiTheme="minorHAnsi" w:hAnsiTheme="minorHAnsi" w:cstheme="minorHAnsi"/>
          <w:sz w:val="20"/>
          <w:szCs w:val="20"/>
        </w:rPr>
        <w:t xml:space="preserve"> nazwisko: </w:t>
      </w:r>
    </w:p>
    <w:p w14:paraId="4E5B8164" w14:textId="77777777" w:rsidR="00D14E47" w:rsidRPr="00340AE6" w:rsidRDefault="00D14E47" w:rsidP="003D3A2E">
      <w:pPr>
        <w:spacing w:before="0" w:line="276" w:lineRule="auto"/>
        <w:ind w:left="851" w:right="402"/>
        <w:contextualSpacing/>
        <w:rPr>
          <w:rFonts w:asciiTheme="minorHAnsi" w:hAnsiTheme="minorHAnsi" w:cstheme="minorHAnsi"/>
          <w:sz w:val="20"/>
          <w:szCs w:val="20"/>
        </w:rPr>
      </w:pPr>
      <w:r w:rsidRPr="00340AE6">
        <w:rPr>
          <w:rFonts w:asciiTheme="minorHAnsi" w:hAnsiTheme="minorHAnsi" w:cstheme="minorHAnsi"/>
          <w:sz w:val="20"/>
          <w:szCs w:val="20"/>
        </w:rPr>
        <w:t>e–mail – …..</w:t>
      </w:r>
    </w:p>
    <w:p w14:paraId="277FB232" w14:textId="6EDB0DC7" w:rsidR="00D14E47" w:rsidRPr="00340AE6" w:rsidRDefault="00D14E47" w:rsidP="003D3A2E">
      <w:pPr>
        <w:spacing w:before="0" w:line="276" w:lineRule="auto"/>
        <w:ind w:left="851" w:right="402"/>
        <w:contextualSpacing/>
        <w:rPr>
          <w:rFonts w:asciiTheme="minorHAnsi" w:hAnsiTheme="minorHAnsi" w:cstheme="minorHAnsi"/>
          <w:sz w:val="20"/>
          <w:szCs w:val="20"/>
        </w:rPr>
      </w:pPr>
      <w:r w:rsidRPr="00340AE6">
        <w:rPr>
          <w:rFonts w:asciiTheme="minorHAnsi" w:hAnsiTheme="minorHAnsi" w:cstheme="minorHAnsi"/>
          <w:sz w:val="20"/>
          <w:szCs w:val="20"/>
        </w:rPr>
        <w:t>nr tel.</w:t>
      </w:r>
      <w:r w:rsidR="00942D67" w:rsidRPr="00340AE6">
        <w:rPr>
          <w:rFonts w:asciiTheme="minorHAnsi" w:hAnsiTheme="minorHAnsi" w:cstheme="minorHAnsi"/>
          <w:sz w:val="20"/>
          <w:szCs w:val="20"/>
        </w:rPr>
        <w:t xml:space="preserve"> </w:t>
      </w:r>
      <w:r w:rsidRPr="00340AE6">
        <w:rPr>
          <w:rFonts w:asciiTheme="minorHAnsi" w:hAnsiTheme="minorHAnsi" w:cstheme="minorHAnsi"/>
          <w:sz w:val="20"/>
          <w:szCs w:val="20"/>
        </w:rPr>
        <w:t>…..</w:t>
      </w:r>
    </w:p>
    <w:p w14:paraId="68E3EBF9" w14:textId="6C5742FE" w:rsidR="00D14E47" w:rsidRPr="00340AE6" w:rsidRDefault="00D14E47" w:rsidP="00340AE6">
      <w:pPr>
        <w:numPr>
          <w:ilvl w:val="2"/>
          <w:numId w:val="45"/>
        </w:numPr>
        <w:spacing w:before="0" w:line="276" w:lineRule="auto"/>
        <w:ind w:left="851" w:right="402" w:hanging="425"/>
        <w:contextualSpacing/>
        <w:rPr>
          <w:rFonts w:asciiTheme="minorHAnsi" w:hAnsiTheme="minorHAnsi" w:cstheme="minorHAnsi"/>
          <w:sz w:val="20"/>
          <w:szCs w:val="20"/>
        </w:rPr>
      </w:pPr>
      <w:r w:rsidRPr="00340AE6">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40AE6" w:rsidRDefault="00D14E47" w:rsidP="003D3A2E">
      <w:pPr>
        <w:spacing w:before="0" w:line="276" w:lineRule="auto"/>
        <w:ind w:left="851" w:right="402"/>
        <w:contextualSpacing/>
        <w:rPr>
          <w:rFonts w:asciiTheme="minorHAnsi" w:hAnsiTheme="minorHAnsi" w:cstheme="minorHAnsi"/>
          <w:sz w:val="20"/>
          <w:szCs w:val="20"/>
        </w:rPr>
      </w:pPr>
      <w:r w:rsidRPr="00340AE6">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2179FD">
        <w:rPr>
          <w:rFonts w:asciiTheme="minorHAnsi" w:hAnsiTheme="minorHAnsi" w:cstheme="minorHAnsi"/>
          <w:sz w:val="20"/>
          <w:szCs w:val="20"/>
        </w:rPr>
      </w:r>
      <w:r w:rsidR="002179F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dostępna jest na stronach internetowych Wykonawcy - link do klauzul; </w:t>
      </w:r>
      <w:hyperlink r:id="rId13" w:history="1">
        <w:r w:rsidRPr="00340AE6">
          <w:rPr>
            <w:rFonts w:asciiTheme="minorHAnsi" w:hAnsiTheme="minorHAnsi" w:cstheme="minorHAnsi"/>
            <w:color w:val="0000FF"/>
            <w:sz w:val="20"/>
            <w:szCs w:val="20"/>
            <w:u w:val="single"/>
          </w:rPr>
          <w:t>http://www. ……</w:t>
        </w:r>
      </w:hyperlink>
      <w:r w:rsidRPr="00340AE6">
        <w:rPr>
          <w:rFonts w:asciiTheme="minorHAnsi" w:hAnsiTheme="minorHAnsi" w:cstheme="minorHAnsi"/>
          <w:b/>
          <w:i/>
          <w:sz w:val="20"/>
          <w:szCs w:val="20"/>
        </w:rPr>
        <w:t xml:space="preserve"> (uzupełnić - jeśli dotyczy) </w:t>
      </w:r>
    </w:p>
    <w:p w14:paraId="653640CD" w14:textId="77777777" w:rsidR="00D14E47" w:rsidRPr="00340AE6" w:rsidRDefault="00D14E47" w:rsidP="003D3A2E">
      <w:pPr>
        <w:spacing w:before="0" w:line="276" w:lineRule="auto"/>
        <w:ind w:left="851" w:right="402"/>
        <w:contextualSpacing/>
        <w:rPr>
          <w:rFonts w:asciiTheme="minorHAnsi" w:hAnsiTheme="minorHAnsi" w:cstheme="minorHAnsi"/>
          <w:iCs/>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2179FD">
        <w:rPr>
          <w:rFonts w:asciiTheme="minorHAnsi" w:hAnsiTheme="minorHAnsi" w:cstheme="minorHAnsi"/>
          <w:sz w:val="20"/>
          <w:szCs w:val="20"/>
        </w:rPr>
      </w:r>
      <w:r w:rsidR="002179F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przekazana zostanie jako załącznik do umowy w wersji papierowej w momencie jej podpisania.</w:t>
      </w:r>
    </w:p>
    <w:p w14:paraId="50BC9135" w14:textId="77777777" w:rsidR="00AB4AC9" w:rsidRPr="00340AE6" w:rsidRDefault="00AB4AC9" w:rsidP="003D3A2E">
      <w:pPr>
        <w:pStyle w:val="Akapitzlist"/>
        <w:spacing w:after="0"/>
        <w:jc w:val="both"/>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340AE6"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340AE6" w:rsidRDefault="00EE5356" w:rsidP="003D3A2E">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340AE6" w:rsidRDefault="00EE5356" w:rsidP="003D3A2E">
            <w:pPr>
              <w:spacing w:before="0" w:line="276" w:lineRule="auto"/>
              <w:rPr>
                <w:rFonts w:asciiTheme="minorHAnsi" w:hAnsiTheme="minorHAnsi" w:cstheme="minorHAnsi"/>
                <w:sz w:val="20"/>
                <w:szCs w:val="20"/>
              </w:rPr>
            </w:pPr>
          </w:p>
        </w:tc>
      </w:tr>
      <w:tr w:rsidR="00EE5356" w:rsidRPr="00340AE6" w14:paraId="437FAE71" w14:textId="77777777" w:rsidTr="007D3A1F">
        <w:trPr>
          <w:jc w:val="center"/>
        </w:trPr>
        <w:tc>
          <w:tcPr>
            <w:tcW w:w="4059" w:type="dxa"/>
            <w:tcBorders>
              <w:top w:val="nil"/>
              <w:left w:val="nil"/>
              <w:bottom w:val="nil"/>
              <w:right w:val="nil"/>
            </w:tcBorders>
          </w:tcPr>
          <w:p w14:paraId="748F1D74" w14:textId="77777777" w:rsidR="00EE5356" w:rsidRPr="00340AE6" w:rsidRDefault="00EE5356"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tcPr>
          <w:p w14:paraId="3169D0E5" w14:textId="39597106" w:rsidR="00EE5356" w:rsidRPr="00340AE6" w:rsidRDefault="0025327E"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 xml:space="preserve">Pieczęć imienna i </w:t>
            </w:r>
            <w:r w:rsidR="00EE5356" w:rsidRPr="00340AE6">
              <w:rPr>
                <w:rFonts w:asciiTheme="minorHAnsi" w:hAnsiTheme="minorHAnsi" w:cstheme="minorHAnsi"/>
                <w:b/>
                <w:sz w:val="20"/>
                <w:szCs w:val="20"/>
              </w:rPr>
              <w:t>podpis przedstawiciela(i) Wykonawcy</w:t>
            </w:r>
          </w:p>
        </w:tc>
      </w:tr>
    </w:tbl>
    <w:p w14:paraId="0C4FA945" w14:textId="77777777" w:rsidR="00C57CD3" w:rsidRPr="00340AE6" w:rsidRDefault="00C57CD3" w:rsidP="003D3A2E">
      <w:pPr>
        <w:pStyle w:val="Nagwek"/>
        <w:tabs>
          <w:tab w:val="left" w:pos="7680"/>
        </w:tabs>
        <w:spacing w:before="0" w:line="276" w:lineRule="auto"/>
        <w:rPr>
          <w:rFonts w:asciiTheme="minorHAnsi" w:hAnsiTheme="minorHAnsi" w:cstheme="minorHAnsi"/>
          <w:b/>
          <w:sz w:val="20"/>
          <w:szCs w:val="20"/>
          <w:u w:val="single"/>
        </w:rPr>
      </w:pPr>
      <w:bookmarkStart w:id="1" w:name="_Toc74857824"/>
      <w:bookmarkStart w:id="2" w:name="_Toc79664050"/>
    </w:p>
    <w:p w14:paraId="704FAD87" w14:textId="197093A6" w:rsidR="00C57CD3" w:rsidRPr="00340AE6" w:rsidRDefault="00C57CD3" w:rsidP="003D3A2E">
      <w:pPr>
        <w:spacing w:before="0" w:line="276" w:lineRule="auto"/>
        <w:jc w:val="left"/>
        <w:rPr>
          <w:rFonts w:asciiTheme="minorHAnsi" w:hAnsiTheme="minorHAnsi" w:cstheme="minorHAnsi"/>
          <w:b/>
          <w:sz w:val="20"/>
          <w:szCs w:val="20"/>
          <w:u w:val="single"/>
        </w:rPr>
      </w:pPr>
      <w:r w:rsidRPr="00340AE6">
        <w:rPr>
          <w:rFonts w:asciiTheme="minorHAnsi" w:hAnsiTheme="minorHAnsi" w:cstheme="minorHAnsi"/>
          <w:b/>
          <w:sz w:val="20"/>
          <w:szCs w:val="20"/>
          <w:u w:val="single"/>
        </w:rPr>
        <w:br w:type="page"/>
      </w:r>
    </w:p>
    <w:p w14:paraId="66B436DE" w14:textId="77777777" w:rsidR="0084651D" w:rsidRPr="00340AE6"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40AE6" w:rsidSect="00432F4E">
          <w:headerReference w:type="default" r:id="rId14"/>
          <w:footerReference w:type="default" r:id="rId15"/>
          <w:headerReference w:type="first" r:id="rId16"/>
          <w:footerReference w:type="first" r:id="rId17"/>
          <w:type w:val="continuous"/>
          <w:pgSz w:w="11906" w:h="16838" w:code="9"/>
          <w:pgMar w:top="1418" w:right="991" w:bottom="1276" w:left="1418" w:header="709" w:footer="709" w:gutter="0"/>
          <w:cols w:space="708"/>
          <w:titlePg/>
          <w:docGrid w:linePitch="360"/>
        </w:sectPr>
      </w:pPr>
    </w:p>
    <w:p w14:paraId="4F4D80B1" w14:textId="5C5D49EE" w:rsidR="00511E0F" w:rsidRPr="00340AE6" w:rsidRDefault="003315D7" w:rsidP="003D3A2E">
      <w:pPr>
        <w:pStyle w:val="Nagwek4"/>
        <w:spacing w:before="0" w:after="0" w:line="276" w:lineRule="auto"/>
        <w:jc w:val="both"/>
        <w:rPr>
          <w:rFonts w:asciiTheme="minorHAnsi" w:hAnsiTheme="minorHAnsi" w:cstheme="minorHAnsi"/>
          <w:sz w:val="20"/>
          <w:szCs w:val="20"/>
          <w:u w:val="single"/>
        </w:rPr>
      </w:pPr>
      <w:bookmarkStart w:id="3" w:name="_Toc97025849"/>
      <w:r w:rsidRPr="00340AE6">
        <w:rPr>
          <w:rFonts w:asciiTheme="minorHAnsi" w:hAnsiTheme="minorHAnsi" w:cstheme="minorHAnsi"/>
          <w:sz w:val="20"/>
          <w:szCs w:val="20"/>
          <w:u w:val="single"/>
        </w:rPr>
        <w:lastRenderedPageBreak/>
        <w:t xml:space="preserve">ZAŁĄCZNIK NR </w:t>
      </w:r>
      <w:r w:rsidR="003F62A6" w:rsidRPr="00340AE6">
        <w:rPr>
          <w:rFonts w:asciiTheme="minorHAnsi" w:hAnsiTheme="minorHAnsi" w:cstheme="minorHAnsi"/>
          <w:sz w:val="20"/>
          <w:szCs w:val="20"/>
          <w:u w:val="single"/>
        </w:rPr>
        <w:t>2</w:t>
      </w:r>
      <w:r w:rsidRPr="00340AE6">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40AE6">
        <w:rPr>
          <w:rFonts w:asciiTheme="minorHAnsi" w:hAnsiTheme="minorHAnsi" w:cstheme="minorHAnsi"/>
          <w:sz w:val="20"/>
          <w:szCs w:val="20"/>
          <w:u w:val="single"/>
        </w:rPr>
        <w:t xml:space="preserve"> ORAZ SPEŁNENIU WARUNKÓW UDZIAŁU W POSTĘPOWANIU </w:t>
      </w:r>
      <w:r w:rsidR="003F62A6" w:rsidRPr="00340AE6">
        <w:rPr>
          <w:rFonts w:asciiTheme="minorHAnsi" w:hAnsiTheme="minorHAnsi" w:cstheme="minorHAnsi"/>
          <w:color w:val="FF0000"/>
          <w:sz w:val="20"/>
          <w:szCs w:val="20"/>
          <w:u w:val="single"/>
        </w:rPr>
        <w:t xml:space="preserve">(SKŁADANE WRAZ Z </w:t>
      </w:r>
      <w:r w:rsidR="007E46BF" w:rsidRPr="00340AE6">
        <w:rPr>
          <w:rFonts w:asciiTheme="minorHAnsi" w:hAnsiTheme="minorHAnsi" w:cstheme="minorHAnsi"/>
          <w:color w:val="FF0000"/>
          <w:sz w:val="20"/>
          <w:szCs w:val="20"/>
          <w:u w:val="single"/>
        </w:rPr>
        <w:t>OFERTĄ</w:t>
      </w:r>
      <w:r w:rsidR="003F62A6" w:rsidRPr="00340AE6">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40AE6" w14:paraId="103BD81F" w14:textId="77777777" w:rsidTr="007E762E">
        <w:trPr>
          <w:trHeight w:val="1562"/>
        </w:trPr>
        <w:tc>
          <w:tcPr>
            <w:tcW w:w="3850" w:type="dxa"/>
            <w:vAlign w:val="bottom"/>
          </w:tcPr>
          <w:p w14:paraId="57DE41B9" w14:textId="1763D65F" w:rsidR="00511E0F" w:rsidRPr="00340AE6"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40AE6">
              <w:rPr>
                <w:rFonts w:asciiTheme="minorHAnsi" w:hAnsiTheme="minorHAnsi" w:cstheme="minorHAnsi"/>
                <w:sz w:val="20"/>
                <w:szCs w:val="20"/>
              </w:rPr>
              <w:t xml:space="preserve">(nazwa </w:t>
            </w:r>
            <w:r w:rsidR="00511E0F" w:rsidRPr="00340AE6">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40AE6"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40AE6" w:rsidRDefault="00A87092" w:rsidP="003D3A2E">
      <w:pPr>
        <w:spacing w:before="0" w:line="276" w:lineRule="auto"/>
        <w:rPr>
          <w:rFonts w:asciiTheme="minorHAnsi" w:hAnsiTheme="minorHAnsi" w:cstheme="minorHAnsi"/>
          <w:b/>
          <w:sz w:val="20"/>
          <w:szCs w:val="20"/>
        </w:rPr>
      </w:pPr>
    </w:p>
    <w:p w14:paraId="36E80641" w14:textId="36578491" w:rsidR="00701667" w:rsidRPr="00340AE6" w:rsidRDefault="00991C56"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AutoCAD – zakup licencji ze wsparciem AutoCAD</w:t>
      </w:r>
    </w:p>
    <w:tbl>
      <w:tblPr>
        <w:tblStyle w:val="Raporttabela2"/>
        <w:tblW w:w="0" w:type="auto"/>
        <w:tblLook w:val="04A0" w:firstRow="1" w:lastRow="0" w:firstColumn="1" w:lastColumn="0" w:noHBand="0" w:noVBand="1"/>
      </w:tblPr>
      <w:tblGrid>
        <w:gridCol w:w="6478"/>
        <w:gridCol w:w="2584"/>
      </w:tblGrid>
      <w:tr w:rsidR="00BC50B7" w:rsidRPr="00340AE6" w14:paraId="6B1DC11D" w14:textId="77777777" w:rsidTr="00BC50B7">
        <w:trPr>
          <w:trHeight w:val="386"/>
        </w:trPr>
        <w:tc>
          <w:tcPr>
            <w:tcW w:w="9062" w:type="dxa"/>
            <w:gridSpan w:val="2"/>
            <w:shd w:val="clear" w:color="auto" w:fill="EEECE1" w:themeFill="background2"/>
            <w:vAlign w:val="center"/>
          </w:tcPr>
          <w:p w14:paraId="740B2881" w14:textId="77777777" w:rsidR="00BC50B7" w:rsidRPr="00340AE6" w:rsidRDefault="00BC50B7" w:rsidP="00340AE6">
            <w:pPr>
              <w:numPr>
                <w:ilvl w:val="0"/>
                <w:numId w:val="48"/>
              </w:numPr>
              <w:spacing w:before="0" w:line="276" w:lineRule="auto"/>
              <w:ind w:left="426" w:hanging="284"/>
              <w:contextualSpacing/>
              <w:rPr>
                <w:rFonts w:asciiTheme="minorHAnsi" w:hAnsiTheme="minorHAnsi" w:cstheme="minorHAnsi"/>
                <w:b/>
                <w:sz w:val="20"/>
                <w:szCs w:val="20"/>
                <w:lang w:eastAsia="en-US"/>
              </w:rPr>
            </w:pPr>
            <w:r w:rsidRPr="00340AE6">
              <w:rPr>
                <w:rFonts w:asciiTheme="minorHAnsi" w:hAnsiTheme="minorHAnsi" w:cstheme="minorHAnsi"/>
                <w:b/>
                <w:sz w:val="20"/>
                <w:szCs w:val="20"/>
                <w:lang w:eastAsia="en-US"/>
              </w:rPr>
              <w:t>Informacja dotycząca podstaw wykluczenia z postępowania:</w:t>
            </w:r>
          </w:p>
        </w:tc>
      </w:tr>
      <w:tr w:rsidR="00BC50B7" w:rsidRPr="00340AE6" w14:paraId="51D9AD07" w14:textId="77777777" w:rsidTr="00BC50B7">
        <w:trPr>
          <w:trHeight w:val="386"/>
        </w:trPr>
        <w:tc>
          <w:tcPr>
            <w:tcW w:w="6478" w:type="dxa"/>
            <w:shd w:val="clear" w:color="auto" w:fill="auto"/>
            <w:vAlign w:val="center"/>
          </w:tcPr>
          <w:p w14:paraId="6F86773C" w14:textId="77777777" w:rsidR="00BC50B7" w:rsidRPr="00340AE6" w:rsidRDefault="00BC50B7" w:rsidP="00340AE6">
            <w:pPr>
              <w:numPr>
                <w:ilvl w:val="0"/>
                <w:numId w:val="49"/>
              </w:numPr>
              <w:spacing w:before="0" w:line="276" w:lineRule="auto"/>
              <w:ind w:left="457"/>
              <w:contextualSpacing/>
              <w:rPr>
                <w:rFonts w:asciiTheme="minorHAnsi" w:hAnsiTheme="minorHAnsi" w:cstheme="minorHAnsi"/>
                <w:b/>
                <w:sz w:val="20"/>
                <w:szCs w:val="20"/>
                <w:lang w:eastAsia="en-US"/>
              </w:rPr>
            </w:pPr>
            <w:r w:rsidRPr="00340AE6">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340AE6" w:rsidRDefault="00BC50B7" w:rsidP="00BC50B7">
            <w:pPr>
              <w:spacing w:before="0" w:line="276" w:lineRule="auto"/>
              <w:jc w:val="center"/>
              <w:rPr>
                <w:rFonts w:asciiTheme="minorHAnsi" w:hAnsiTheme="minorHAnsi" w:cstheme="minorHAnsi"/>
                <w:b/>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2179FD">
              <w:rPr>
                <w:rFonts w:asciiTheme="minorHAnsi" w:hAnsiTheme="minorHAnsi" w:cstheme="minorHAnsi"/>
                <w:sz w:val="20"/>
                <w:szCs w:val="20"/>
              </w:rPr>
            </w:r>
            <w:r w:rsidR="002179F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tak / </w:t>
            </w:r>
            <w:r w:rsidRPr="00340AE6">
              <w:rPr>
                <w:rFonts w:asciiTheme="minorHAnsi" w:hAnsiTheme="minorHAnsi" w:cstheme="minorHAnsi"/>
                <w:sz w:val="20"/>
                <w:szCs w:val="20"/>
              </w:rPr>
              <w:fldChar w:fldCharType="begin">
                <w:ffData>
                  <w:name w:val="Wybór2"/>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2179FD">
              <w:rPr>
                <w:rFonts w:asciiTheme="minorHAnsi" w:hAnsiTheme="minorHAnsi" w:cstheme="minorHAnsi"/>
                <w:sz w:val="20"/>
                <w:szCs w:val="20"/>
              </w:rPr>
            </w:r>
            <w:r w:rsidR="002179F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nie</w:t>
            </w:r>
          </w:p>
        </w:tc>
      </w:tr>
      <w:tr w:rsidR="00BC50B7" w:rsidRPr="00340AE6" w14:paraId="10AE22AE" w14:textId="77777777" w:rsidTr="00BC50B7">
        <w:trPr>
          <w:trHeight w:val="386"/>
        </w:trPr>
        <w:tc>
          <w:tcPr>
            <w:tcW w:w="6478" w:type="dxa"/>
            <w:shd w:val="clear" w:color="auto" w:fill="auto"/>
            <w:vAlign w:val="center"/>
          </w:tcPr>
          <w:p w14:paraId="26CFBE1C"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040DA953" w14:textId="77777777" w:rsidTr="00BC50B7">
        <w:trPr>
          <w:trHeight w:val="386"/>
        </w:trPr>
        <w:tc>
          <w:tcPr>
            <w:tcW w:w="6478" w:type="dxa"/>
            <w:shd w:val="clear" w:color="auto" w:fill="auto"/>
            <w:vAlign w:val="center"/>
          </w:tcPr>
          <w:p w14:paraId="03753512"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69138E7E" w14:textId="77777777" w:rsidTr="00BC50B7">
        <w:trPr>
          <w:trHeight w:val="386"/>
        </w:trPr>
        <w:tc>
          <w:tcPr>
            <w:tcW w:w="6478" w:type="dxa"/>
            <w:shd w:val="clear" w:color="auto" w:fill="auto"/>
            <w:vAlign w:val="center"/>
          </w:tcPr>
          <w:p w14:paraId="1B259631"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7E2CFC1E" w14:textId="77777777" w:rsidTr="00BC50B7">
        <w:trPr>
          <w:trHeight w:val="386"/>
        </w:trPr>
        <w:tc>
          <w:tcPr>
            <w:tcW w:w="6478" w:type="dxa"/>
            <w:shd w:val="clear" w:color="auto" w:fill="auto"/>
            <w:vAlign w:val="center"/>
          </w:tcPr>
          <w:p w14:paraId="2E4E6372"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649AC2D3" w14:textId="77777777" w:rsidTr="00BC50B7">
        <w:trPr>
          <w:trHeight w:val="386"/>
        </w:trPr>
        <w:tc>
          <w:tcPr>
            <w:tcW w:w="6478" w:type="dxa"/>
            <w:shd w:val="clear" w:color="auto" w:fill="auto"/>
            <w:vAlign w:val="center"/>
          </w:tcPr>
          <w:p w14:paraId="1ED10BED"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385CE2C9" w14:textId="77777777" w:rsidTr="00BC50B7">
        <w:trPr>
          <w:trHeight w:val="386"/>
        </w:trPr>
        <w:tc>
          <w:tcPr>
            <w:tcW w:w="6478" w:type="dxa"/>
            <w:shd w:val="clear" w:color="auto" w:fill="auto"/>
            <w:vAlign w:val="center"/>
          </w:tcPr>
          <w:p w14:paraId="2031091F"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5507E966" w14:textId="77777777" w:rsidTr="00BC50B7">
        <w:trPr>
          <w:trHeight w:val="386"/>
        </w:trPr>
        <w:tc>
          <w:tcPr>
            <w:tcW w:w="6478" w:type="dxa"/>
            <w:shd w:val="clear" w:color="auto" w:fill="auto"/>
            <w:vAlign w:val="center"/>
          </w:tcPr>
          <w:p w14:paraId="5E75054C"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46D2AC9C" w14:textId="77777777" w:rsidTr="00BC50B7">
        <w:trPr>
          <w:trHeight w:val="386"/>
        </w:trPr>
        <w:tc>
          <w:tcPr>
            <w:tcW w:w="6478" w:type="dxa"/>
            <w:shd w:val="clear" w:color="auto" w:fill="auto"/>
            <w:vAlign w:val="center"/>
          </w:tcPr>
          <w:p w14:paraId="2B91C533" w14:textId="77777777" w:rsidR="00BC50B7" w:rsidRPr="00340AE6"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b/>
                <w:sz w:val="20"/>
                <w:szCs w:val="20"/>
                <w:lang w:eastAsia="en-US"/>
              </w:rPr>
              <w:t>…</w:t>
            </w:r>
          </w:p>
        </w:tc>
      </w:tr>
      <w:tr w:rsidR="00BC50B7" w:rsidRPr="00340AE6" w14:paraId="1662C761" w14:textId="77777777" w:rsidTr="00BC50B7">
        <w:trPr>
          <w:trHeight w:val="386"/>
        </w:trPr>
        <w:tc>
          <w:tcPr>
            <w:tcW w:w="6478" w:type="dxa"/>
            <w:shd w:val="clear" w:color="auto" w:fill="auto"/>
            <w:vAlign w:val="center"/>
          </w:tcPr>
          <w:p w14:paraId="1B34C3C7"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21EF62B9" w14:textId="77777777" w:rsidTr="00BC50B7">
        <w:trPr>
          <w:trHeight w:val="386"/>
        </w:trPr>
        <w:tc>
          <w:tcPr>
            <w:tcW w:w="6478" w:type="dxa"/>
            <w:shd w:val="clear" w:color="auto" w:fill="auto"/>
            <w:vAlign w:val="center"/>
          </w:tcPr>
          <w:p w14:paraId="6687980C"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1B3C6112" w14:textId="77777777" w:rsidTr="00BC50B7">
        <w:trPr>
          <w:trHeight w:val="386"/>
        </w:trPr>
        <w:tc>
          <w:tcPr>
            <w:tcW w:w="6478" w:type="dxa"/>
            <w:shd w:val="clear" w:color="auto" w:fill="auto"/>
            <w:vAlign w:val="center"/>
          </w:tcPr>
          <w:p w14:paraId="77AB2673"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17C983CC" w14:textId="77777777" w:rsidTr="00BC50B7">
        <w:trPr>
          <w:trHeight w:val="386"/>
        </w:trPr>
        <w:tc>
          <w:tcPr>
            <w:tcW w:w="6478" w:type="dxa"/>
            <w:shd w:val="clear" w:color="auto" w:fill="auto"/>
            <w:vAlign w:val="center"/>
          </w:tcPr>
          <w:p w14:paraId="7664AACE"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21199E63" w14:textId="77777777" w:rsidTr="00BC50B7">
        <w:trPr>
          <w:trHeight w:val="386"/>
        </w:trPr>
        <w:tc>
          <w:tcPr>
            <w:tcW w:w="6478" w:type="dxa"/>
            <w:shd w:val="clear" w:color="auto" w:fill="auto"/>
          </w:tcPr>
          <w:p w14:paraId="28D1DF82"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hAnsiTheme="minorHAnsi" w:cstheme="minorHAnsi"/>
                <w:i/>
                <w:sz w:val="20"/>
                <w:szCs w:val="20"/>
                <w:lang w:eastAsia="en-US"/>
              </w:rPr>
              <w:t xml:space="preserve">Wykonawca </w:t>
            </w:r>
            <w:r w:rsidRPr="00340AE6">
              <w:rPr>
                <w:rFonts w:asciiTheme="minorHAnsi" w:eastAsiaTheme="minorHAnsi" w:hAnsiTheme="minorHAnsi" w:cstheme="minorHAnsi"/>
                <w:i/>
                <w:sz w:val="20"/>
                <w:szCs w:val="20"/>
                <w:lang w:eastAsia="en-US"/>
              </w:rPr>
              <w:t>został wpisany na Listy Sankcyjne</w:t>
            </w:r>
            <w:r w:rsidRPr="00340AE6">
              <w:rPr>
                <w:rFonts w:asciiTheme="minorHAnsi" w:eastAsiaTheme="minorHAnsi" w:hAnsiTheme="minorHAnsi" w:cstheme="minorHAnsi"/>
                <w:i/>
                <w:sz w:val="20"/>
                <w:szCs w:val="20"/>
                <w:vertAlign w:val="superscript"/>
                <w:lang w:eastAsia="en-US"/>
              </w:rPr>
              <w:footnoteReference w:id="2"/>
            </w:r>
            <w:r w:rsidRPr="00340AE6">
              <w:rPr>
                <w:rFonts w:asciiTheme="minorHAnsi" w:eastAsiaTheme="minorHAnsi" w:hAnsiTheme="minorHAnsi" w:cstheme="minorHAnsi"/>
                <w:i/>
                <w:sz w:val="20"/>
                <w:szCs w:val="20"/>
                <w:lang w:eastAsia="en-US"/>
              </w:rPr>
              <w:t>;</w:t>
            </w:r>
          </w:p>
        </w:tc>
        <w:tc>
          <w:tcPr>
            <w:tcW w:w="2584" w:type="dxa"/>
            <w:shd w:val="clear" w:color="auto" w:fill="auto"/>
          </w:tcPr>
          <w:p w14:paraId="16785320" w14:textId="77777777" w:rsidR="00BC50B7" w:rsidRPr="00340AE6" w:rsidRDefault="00BC50B7" w:rsidP="00BC50B7">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1329BB7F" w14:textId="77777777" w:rsidTr="00BC50B7">
        <w:trPr>
          <w:trHeight w:val="386"/>
        </w:trPr>
        <w:tc>
          <w:tcPr>
            <w:tcW w:w="6478" w:type="dxa"/>
            <w:shd w:val="clear" w:color="auto" w:fill="auto"/>
          </w:tcPr>
          <w:p w14:paraId="6EDDF26F" w14:textId="77777777" w:rsidR="00BC50B7" w:rsidRPr="00340AE6" w:rsidRDefault="00BC50B7" w:rsidP="00340AE6">
            <w:pPr>
              <w:numPr>
                <w:ilvl w:val="0"/>
                <w:numId w:val="49"/>
              </w:numPr>
              <w:spacing w:before="0"/>
              <w:ind w:left="457"/>
              <w:contextualSpacing/>
              <w:rPr>
                <w:rFonts w:ascii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Beneficjentem rzeczywistym</w:t>
            </w:r>
            <w:r w:rsidRPr="00340AE6">
              <w:rPr>
                <w:rFonts w:asciiTheme="minorHAnsi" w:eastAsiaTheme="minorHAnsi" w:hAnsiTheme="minorHAnsi" w:cstheme="minorHAnsi"/>
                <w:i/>
                <w:sz w:val="20"/>
                <w:szCs w:val="20"/>
                <w:vertAlign w:val="superscript"/>
                <w:lang w:eastAsia="en-US"/>
              </w:rPr>
              <w:footnoteReference w:id="3"/>
            </w:r>
            <w:r w:rsidRPr="00340AE6">
              <w:rPr>
                <w:rFonts w:asciiTheme="minorHAnsi" w:eastAsiaTheme="minorHAnsi" w:hAnsiTheme="minorHAnsi" w:cstheme="minorHAnsi"/>
                <w:i/>
                <w:sz w:val="20"/>
                <w:szCs w:val="20"/>
                <w:lang w:eastAsia="en-US"/>
              </w:rPr>
              <w:t xml:space="preserve"> Wykonawcy jest:</w:t>
            </w:r>
          </w:p>
          <w:p w14:paraId="53AA8E8C" w14:textId="77777777" w:rsidR="00BC50B7" w:rsidRPr="00340AE6" w:rsidRDefault="00BC50B7" w:rsidP="00340AE6">
            <w:pPr>
              <w:numPr>
                <w:ilvl w:val="0"/>
                <w:numId w:val="97"/>
              </w:numPr>
              <w:spacing w:before="0"/>
              <w:ind w:left="742" w:hanging="142"/>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 xml:space="preserve">jest osoba wpisana na Listy Sankcyjne lub </w:t>
            </w:r>
          </w:p>
          <w:p w14:paraId="512B855F" w14:textId="77777777" w:rsidR="00BC50B7" w:rsidRPr="00340AE6" w:rsidRDefault="00BC50B7" w:rsidP="00340AE6">
            <w:pPr>
              <w:numPr>
                <w:ilvl w:val="0"/>
                <w:numId w:val="97"/>
              </w:numPr>
              <w:spacing w:before="0"/>
              <w:ind w:left="742" w:hanging="142"/>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była od dnia 24 lutego 2022 r. osoba wpisana na Listy Sankcyjne</w:t>
            </w:r>
          </w:p>
        </w:tc>
        <w:tc>
          <w:tcPr>
            <w:tcW w:w="2584" w:type="dxa"/>
            <w:shd w:val="clear" w:color="auto" w:fill="auto"/>
          </w:tcPr>
          <w:p w14:paraId="0DA878AA" w14:textId="77777777" w:rsidR="00BC50B7" w:rsidRPr="00340AE6" w:rsidRDefault="00BC50B7" w:rsidP="00BC50B7">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1B9C1AB7" w14:textId="77777777" w:rsidTr="00BC50B7">
        <w:trPr>
          <w:trHeight w:val="386"/>
        </w:trPr>
        <w:tc>
          <w:tcPr>
            <w:tcW w:w="6478" w:type="dxa"/>
            <w:shd w:val="clear" w:color="auto" w:fill="auto"/>
            <w:vAlign w:val="center"/>
          </w:tcPr>
          <w:p w14:paraId="430AB148" w14:textId="77777777" w:rsidR="00BC50B7" w:rsidRPr="00340AE6" w:rsidRDefault="00BC50B7" w:rsidP="00340AE6">
            <w:pPr>
              <w:numPr>
                <w:ilvl w:val="0"/>
                <w:numId w:val="49"/>
              </w:numPr>
              <w:spacing w:line="276" w:lineRule="auto"/>
              <w:ind w:left="447" w:hanging="425"/>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 xml:space="preserve">Wykonawca </w:t>
            </w:r>
            <w:r w:rsidRPr="00340AE6">
              <w:rPr>
                <w:rFonts w:asciiTheme="minorHAnsi" w:eastAsiaTheme="minorHAnsi" w:hAnsiTheme="minorHAnsi" w:cstheme="minorHAnsi"/>
                <w:b/>
                <w:sz w:val="20"/>
                <w:szCs w:val="20"/>
                <w:lang w:eastAsia="en-US"/>
              </w:rPr>
              <w:t>podlega wyłączeniu</w:t>
            </w:r>
            <w:r w:rsidRPr="00340AE6">
              <w:rPr>
                <w:rFonts w:asciiTheme="minorHAnsi" w:eastAsiaTheme="minorHAnsi" w:hAnsiTheme="minorHAnsi" w:cstheme="minorHAnsi"/>
                <w:sz w:val="20"/>
                <w:szCs w:val="20"/>
                <w:lang w:eastAsia="en-US"/>
              </w:rPr>
              <w:t xml:space="preserve"> od obowiązku zgłaszania informacji </w:t>
            </w:r>
            <w:r w:rsidRPr="00340AE6">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340AE6"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340AE6" w:rsidRDefault="00BC50B7" w:rsidP="00BC50B7">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63956D3E" w14:textId="77777777" w:rsidTr="00BC50B7">
        <w:trPr>
          <w:trHeight w:val="386"/>
        </w:trPr>
        <w:tc>
          <w:tcPr>
            <w:tcW w:w="6478" w:type="dxa"/>
            <w:shd w:val="clear" w:color="auto" w:fill="auto"/>
          </w:tcPr>
          <w:p w14:paraId="4EB9A3B7" w14:textId="77777777" w:rsidR="00BC50B7" w:rsidRPr="00340AE6" w:rsidRDefault="00BC50B7" w:rsidP="00340AE6">
            <w:pPr>
              <w:numPr>
                <w:ilvl w:val="0"/>
                <w:numId w:val="49"/>
              </w:numPr>
              <w:spacing w:before="0"/>
              <w:ind w:left="457"/>
              <w:contextualSpacing/>
              <w:rPr>
                <w:rFonts w:ascii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Jednostką dominującą</w:t>
            </w:r>
            <w:r w:rsidRPr="00340AE6">
              <w:rPr>
                <w:rFonts w:asciiTheme="minorHAnsi" w:eastAsiaTheme="minorHAnsi" w:hAnsiTheme="minorHAnsi" w:cstheme="minorHAnsi"/>
                <w:i/>
                <w:sz w:val="20"/>
                <w:szCs w:val="20"/>
                <w:vertAlign w:val="superscript"/>
                <w:lang w:eastAsia="en-US"/>
              </w:rPr>
              <w:footnoteReference w:id="4"/>
            </w:r>
            <w:r w:rsidRPr="00340AE6">
              <w:rPr>
                <w:rFonts w:asciiTheme="minorHAnsi" w:eastAsiaTheme="minorHAnsi" w:hAnsiTheme="minorHAnsi" w:cstheme="minorHAnsi"/>
                <w:i/>
                <w:sz w:val="20"/>
                <w:szCs w:val="20"/>
                <w:lang w:eastAsia="en-US"/>
              </w:rPr>
              <w:t xml:space="preserve"> Wykonawcy jest: </w:t>
            </w:r>
          </w:p>
          <w:p w14:paraId="42CA7707" w14:textId="77777777" w:rsidR="00BC50B7" w:rsidRPr="00340AE6" w:rsidRDefault="00BC50B7" w:rsidP="00340AE6">
            <w:pPr>
              <w:numPr>
                <w:ilvl w:val="0"/>
                <w:numId w:val="98"/>
              </w:numPr>
              <w:spacing w:before="0"/>
              <w:ind w:left="742" w:hanging="142"/>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 xml:space="preserve">jest osoba wpisana na Listy Sankcyjne lub </w:t>
            </w:r>
          </w:p>
          <w:p w14:paraId="6C450F52" w14:textId="77777777" w:rsidR="00BC50B7" w:rsidRPr="00340AE6" w:rsidRDefault="00BC50B7" w:rsidP="00340AE6">
            <w:pPr>
              <w:numPr>
                <w:ilvl w:val="0"/>
                <w:numId w:val="98"/>
              </w:numPr>
              <w:spacing w:before="0"/>
              <w:ind w:left="742" w:hanging="142"/>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była od dnia 24 lutego 2022 r. osoba wpisana na Listy Sankcyjne</w:t>
            </w:r>
          </w:p>
        </w:tc>
        <w:tc>
          <w:tcPr>
            <w:tcW w:w="2584" w:type="dxa"/>
            <w:shd w:val="clear" w:color="auto" w:fill="auto"/>
          </w:tcPr>
          <w:p w14:paraId="3069BD71" w14:textId="77777777" w:rsidR="00BC50B7" w:rsidRPr="00340AE6" w:rsidRDefault="00BC50B7" w:rsidP="00BC50B7">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01B7BCD6" w14:textId="77777777" w:rsidTr="00BC50B7">
        <w:trPr>
          <w:trHeight w:val="1503"/>
        </w:trPr>
        <w:tc>
          <w:tcPr>
            <w:tcW w:w="6478" w:type="dxa"/>
            <w:shd w:val="clear" w:color="auto" w:fill="auto"/>
          </w:tcPr>
          <w:p w14:paraId="768CD184" w14:textId="77777777" w:rsidR="00BC50B7" w:rsidRPr="00340AE6" w:rsidRDefault="00BC50B7" w:rsidP="00340AE6">
            <w:pPr>
              <w:numPr>
                <w:ilvl w:val="0"/>
                <w:numId w:val="49"/>
              </w:numPr>
              <w:spacing w:line="276" w:lineRule="auto"/>
              <w:ind w:left="457"/>
              <w:contextualSpacing/>
              <w:rPr>
                <w:rFonts w:asciiTheme="minorHAnsi" w:hAnsiTheme="minorHAnsi" w:cstheme="minorHAnsi"/>
                <w:i/>
                <w:color w:val="000000"/>
                <w:sz w:val="20"/>
                <w:szCs w:val="20"/>
                <w:lang w:eastAsia="en-US"/>
              </w:rPr>
            </w:pPr>
            <w:r w:rsidRPr="00340AE6">
              <w:rPr>
                <w:rFonts w:asciiTheme="minorHAnsi" w:hAnsiTheme="minorHAnsi" w:cstheme="minorHAnsi"/>
                <w:i/>
                <w:sz w:val="20"/>
                <w:szCs w:val="20"/>
                <w:lang w:eastAsia="en-US"/>
              </w:rPr>
              <w:t xml:space="preserve">Wykonawca </w:t>
            </w:r>
            <w:r w:rsidRPr="00340AE6">
              <w:rPr>
                <w:rFonts w:asciiTheme="minorHAnsi" w:hAnsiTheme="minorHAnsi" w:cstheme="minorHAnsi"/>
                <w: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340AE6"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340AE6">
              <w:rPr>
                <w:rFonts w:asciiTheme="minorHAnsi" w:hAnsiTheme="minorHAnsi" w:cstheme="minorHAnsi"/>
                <w:i/>
                <w:sz w:val="16"/>
                <w:szCs w:val="16"/>
                <w:shd w:val="clear" w:color="auto" w:fill="FFFFFF"/>
                <w:lang w:eastAsia="en-US"/>
              </w:rPr>
              <w:t xml:space="preserve">                                                                   (</w:t>
            </w:r>
            <w:r w:rsidRPr="00340AE6">
              <w:rPr>
                <w:rFonts w:asciiTheme="minorHAnsi" w:hAnsiTheme="minorHAnsi" w:cstheme="minorHAnsi"/>
                <w:b/>
                <w:i/>
                <w:sz w:val="16"/>
                <w:szCs w:val="16"/>
                <w:shd w:val="clear" w:color="auto" w:fill="FFFFFF"/>
                <w:lang w:eastAsia="en-US"/>
              </w:rPr>
              <w:t>wskazać jednostkę dominującą,  jeśli istnieje</w:t>
            </w:r>
            <w:r w:rsidRPr="00340AE6">
              <w:rPr>
                <w:rFonts w:asciiTheme="minorHAnsi" w:hAnsiTheme="minorHAnsi" w:cstheme="minorHAnsi"/>
                <w:i/>
                <w:sz w:val="16"/>
                <w:szCs w:val="16"/>
                <w:shd w:val="clear" w:color="auto" w:fill="FFFFFF"/>
                <w:lang w:eastAsia="en-US"/>
              </w:rPr>
              <w:t>)</w:t>
            </w:r>
          </w:p>
        </w:tc>
        <w:tc>
          <w:tcPr>
            <w:tcW w:w="2584" w:type="dxa"/>
            <w:shd w:val="clear" w:color="auto" w:fill="auto"/>
          </w:tcPr>
          <w:p w14:paraId="4B83288E" w14:textId="77777777" w:rsidR="00BC50B7" w:rsidRPr="00340AE6" w:rsidDel="00AB6CE3" w:rsidRDefault="00BC50B7" w:rsidP="00BC50B7">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2179FD">
              <w:rPr>
                <w:rFonts w:asciiTheme="minorHAnsi" w:hAnsiTheme="minorHAnsi" w:cstheme="minorHAnsi"/>
                <w:sz w:val="20"/>
                <w:szCs w:val="20"/>
                <w:lang w:eastAsia="en-US"/>
              </w:rPr>
            </w:r>
            <w:r w:rsidR="002179F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61AE2E23" w14:textId="77777777" w:rsidTr="00BC50B7">
        <w:tc>
          <w:tcPr>
            <w:tcW w:w="9062" w:type="dxa"/>
            <w:gridSpan w:val="2"/>
            <w:shd w:val="clear" w:color="auto" w:fill="EEECE1" w:themeFill="background2"/>
            <w:vAlign w:val="center"/>
          </w:tcPr>
          <w:p w14:paraId="00D40AC7" w14:textId="77777777" w:rsidR="00BC50B7" w:rsidRPr="00340AE6" w:rsidRDefault="00BC50B7" w:rsidP="00340AE6">
            <w:pPr>
              <w:numPr>
                <w:ilvl w:val="0"/>
                <w:numId w:val="48"/>
              </w:numPr>
              <w:spacing w:before="0" w:line="276" w:lineRule="auto"/>
              <w:ind w:left="426" w:hanging="284"/>
              <w:rPr>
                <w:rFonts w:asciiTheme="minorHAnsi" w:hAnsiTheme="minorHAnsi" w:cstheme="minorHAnsi"/>
                <w:b/>
                <w:iCs/>
                <w:sz w:val="20"/>
                <w:szCs w:val="20"/>
                <w:lang w:eastAsia="en-US"/>
              </w:rPr>
            </w:pPr>
            <w:r w:rsidRPr="00340AE6">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340AE6" w14:paraId="40BC9F15" w14:textId="77777777" w:rsidTr="00BC50B7">
        <w:tc>
          <w:tcPr>
            <w:tcW w:w="9062" w:type="dxa"/>
            <w:gridSpan w:val="2"/>
            <w:vAlign w:val="center"/>
          </w:tcPr>
          <w:p w14:paraId="722CEE3D" w14:textId="77777777" w:rsidR="00BC50B7" w:rsidRPr="00340AE6" w:rsidRDefault="00BC50B7" w:rsidP="00231E2B">
            <w:pPr>
              <w:numPr>
                <w:ilvl w:val="3"/>
                <w:numId w:val="23"/>
              </w:numPr>
              <w:spacing w:before="0" w:line="276" w:lineRule="auto"/>
              <w:ind w:left="457"/>
              <w:contextualSpacing/>
              <w:rPr>
                <w:rFonts w:asciiTheme="minorHAnsi" w:hAnsiTheme="minorHAnsi" w:cstheme="minorHAnsi"/>
                <w:iCs/>
                <w:sz w:val="20"/>
                <w:szCs w:val="20"/>
                <w:lang w:eastAsia="en-US"/>
              </w:rPr>
            </w:pPr>
            <w:r w:rsidRPr="00340AE6">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340AE6">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340AE6" w14:paraId="357077F9" w14:textId="77777777" w:rsidTr="00BC50B7">
        <w:tc>
          <w:tcPr>
            <w:tcW w:w="6478" w:type="dxa"/>
            <w:vAlign w:val="center"/>
          </w:tcPr>
          <w:p w14:paraId="1F2FCB76" w14:textId="0D8832A0" w:rsidR="00BC50B7" w:rsidRPr="00340AE6" w:rsidRDefault="00BC50B7" w:rsidP="00340AE6">
            <w:pPr>
              <w:numPr>
                <w:ilvl w:val="0"/>
                <w:numId w:val="52"/>
              </w:numPr>
              <w:spacing w:before="0" w:line="276" w:lineRule="auto"/>
              <w:ind w:left="599" w:hanging="425"/>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wykaz Projektów Podobnych wykonanych w okresie ostatnich 3 lat przed upływem terminu składania Ofert, z podaniem ich wartości, przedmiotu, dat wykonania i podmiotów, na rzecz których projekty zostały wykonane – zgodnie z pkt 6.</w:t>
            </w:r>
            <w:r w:rsidR="001C174E" w:rsidRPr="00340AE6">
              <w:rPr>
                <w:rFonts w:asciiTheme="minorHAnsi" w:eastAsiaTheme="minorHAnsi" w:hAnsiTheme="minorHAnsi" w:cstheme="minorHAnsi"/>
                <w:i/>
                <w:sz w:val="20"/>
                <w:szCs w:val="20"/>
                <w:lang w:eastAsia="en-US"/>
              </w:rPr>
              <w:t>1</w:t>
            </w:r>
            <w:r w:rsidRPr="00340AE6">
              <w:rPr>
                <w:rFonts w:asciiTheme="minorHAnsi" w:eastAsiaTheme="minorHAnsi" w:hAnsiTheme="minorHAnsi" w:cstheme="minorHAnsi"/>
                <w:i/>
                <w:sz w:val="20"/>
                <w:szCs w:val="20"/>
                <w:lang w:eastAsia="en-US"/>
              </w:rPr>
              <w:t>.1.</w:t>
            </w:r>
            <w:r w:rsidR="001C174E" w:rsidRPr="00340AE6">
              <w:rPr>
                <w:rFonts w:asciiTheme="minorHAnsi" w:eastAsiaTheme="minorHAnsi" w:hAnsiTheme="minorHAnsi" w:cstheme="minorHAnsi"/>
                <w:i/>
                <w:sz w:val="20"/>
                <w:szCs w:val="20"/>
                <w:lang w:eastAsia="en-US"/>
              </w:rPr>
              <w:t xml:space="preserve"> </w:t>
            </w:r>
            <w:proofErr w:type="spellStart"/>
            <w:r w:rsidR="001C174E" w:rsidRPr="00340AE6">
              <w:rPr>
                <w:rFonts w:asciiTheme="minorHAnsi" w:eastAsiaTheme="minorHAnsi" w:hAnsiTheme="minorHAnsi" w:cstheme="minorHAnsi"/>
                <w:i/>
                <w:sz w:val="20"/>
                <w:szCs w:val="20"/>
                <w:lang w:eastAsia="en-US"/>
              </w:rPr>
              <w:t>lit.a</w:t>
            </w:r>
            <w:proofErr w:type="spellEnd"/>
            <w:r w:rsidRPr="00340AE6">
              <w:rPr>
                <w:rFonts w:asciiTheme="minorHAnsi" w:eastAsiaTheme="minorHAnsi" w:hAnsiTheme="minorHAnsi" w:cstheme="minorHAnsi"/>
                <w:i/>
                <w:sz w:val="20"/>
                <w:szCs w:val="20"/>
                <w:lang w:eastAsia="en-US"/>
              </w:rPr>
              <w:t xml:space="preserve"> WZ;</w:t>
            </w:r>
          </w:p>
        </w:tc>
        <w:tc>
          <w:tcPr>
            <w:tcW w:w="2584" w:type="dxa"/>
            <w:vAlign w:val="center"/>
          </w:tcPr>
          <w:p w14:paraId="079D37C0" w14:textId="77777777" w:rsidR="00BC50B7" w:rsidRPr="00340AE6" w:rsidRDefault="00BC50B7" w:rsidP="00BC50B7">
            <w:pPr>
              <w:spacing w:before="0" w:line="276" w:lineRule="auto"/>
              <w:ind w:left="-65"/>
              <w:contextualSpacing/>
              <w:jc w:val="center"/>
              <w:rPr>
                <w:rFonts w:asciiTheme="minorHAnsi" w:hAnsiTheme="minorHAnsi" w:cstheme="minorHAnsi"/>
                <w:iCs/>
                <w:sz w:val="20"/>
                <w:szCs w:val="20"/>
                <w:lang w:eastAsia="en-US"/>
              </w:rPr>
            </w:pPr>
            <w:r w:rsidRPr="00340AE6">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iCs/>
                <w:sz w:val="20"/>
                <w:szCs w:val="20"/>
                <w:lang w:eastAsia="en-US"/>
              </w:rPr>
              <w:instrText xml:space="preserve"> FORMCHECKBOX </w:instrText>
            </w:r>
            <w:r w:rsidR="002179FD">
              <w:rPr>
                <w:rFonts w:asciiTheme="minorHAnsi" w:hAnsiTheme="minorHAnsi" w:cstheme="minorHAnsi"/>
                <w:iCs/>
                <w:sz w:val="20"/>
                <w:szCs w:val="20"/>
                <w:lang w:eastAsia="en-US"/>
              </w:rPr>
            </w:r>
            <w:r w:rsidR="002179FD">
              <w:rPr>
                <w:rFonts w:asciiTheme="minorHAnsi" w:hAnsiTheme="minorHAnsi" w:cstheme="minorHAnsi"/>
                <w:iCs/>
                <w:sz w:val="20"/>
                <w:szCs w:val="20"/>
                <w:lang w:eastAsia="en-US"/>
              </w:rPr>
              <w:fldChar w:fldCharType="separate"/>
            </w:r>
            <w:r w:rsidRPr="00340AE6">
              <w:rPr>
                <w:rFonts w:asciiTheme="minorHAnsi" w:hAnsiTheme="minorHAnsi" w:cstheme="minorHAnsi"/>
                <w:iCs/>
                <w:sz w:val="20"/>
                <w:szCs w:val="20"/>
                <w:lang w:eastAsia="en-US"/>
              </w:rPr>
              <w:fldChar w:fldCharType="end"/>
            </w:r>
            <w:r w:rsidRPr="00340AE6">
              <w:rPr>
                <w:rFonts w:asciiTheme="minorHAnsi" w:hAnsiTheme="minorHAnsi" w:cstheme="minorHAnsi"/>
                <w:iCs/>
                <w:sz w:val="20"/>
                <w:szCs w:val="20"/>
                <w:lang w:eastAsia="en-US"/>
              </w:rPr>
              <w:t xml:space="preserve"> tak / </w:t>
            </w:r>
            <w:r w:rsidRPr="00340AE6">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iCs/>
                <w:sz w:val="20"/>
                <w:szCs w:val="20"/>
                <w:lang w:eastAsia="en-US"/>
              </w:rPr>
              <w:instrText xml:space="preserve"> FORMCHECKBOX </w:instrText>
            </w:r>
            <w:r w:rsidR="002179FD">
              <w:rPr>
                <w:rFonts w:asciiTheme="minorHAnsi" w:hAnsiTheme="minorHAnsi" w:cstheme="minorHAnsi"/>
                <w:iCs/>
                <w:sz w:val="20"/>
                <w:szCs w:val="20"/>
                <w:lang w:eastAsia="en-US"/>
              </w:rPr>
            </w:r>
            <w:r w:rsidR="002179FD">
              <w:rPr>
                <w:rFonts w:asciiTheme="minorHAnsi" w:hAnsiTheme="minorHAnsi" w:cstheme="minorHAnsi"/>
                <w:iCs/>
                <w:sz w:val="20"/>
                <w:szCs w:val="20"/>
                <w:lang w:eastAsia="en-US"/>
              </w:rPr>
              <w:fldChar w:fldCharType="separate"/>
            </w:r>
            <w:r w:rsidRPr="00340AE6">
              <w:rPr>
                <w:rFonts w:asciiTheme="minorHAnsi" w:hAnsiTheme="minorHAnsi" w:cstheme="minorHAnsi"/>
                <w:iCs/>
                <w:sz w:val="20"/>
                <w:szCs w:val="20"/>
                <w:lang w:eastAsia="en-US"/>
              </w:rPr>
              <w:fldChar w:fldCharType="end"/>
            </w:r>
            <w:r w:rsidRPr="00340AE6">
              <w:rPr>
                <w:rFonts w:asciiTheme="minorHAnsi" w:hAnsiTheme="minorHAnsi" w:cstheme="minorHAnsi"/>
                <w:iCs/>
                <w:sz w:val="20"/>
                <w:szCs w:val="20"/>
                <w:lang w:eastAsia="en-US"/>
              </w:rPr>
              <w:t xml:space="preserve"> nie</w:t>
            </w:r>
          </w:p>
        </w:tc>
      </w:tr>
      <w:tr w:rsidR="00BC50B7" w:rsidRPr="00340AE6" w14:paraId="64E27ADF" w14:textId="77777777" w:rsidTr="00BC50B7">
        <w:tc>
          <w:tcPr>
            <w:tcW w:w="6478" w:type="dxa"/>
            <w:vAlign w:val="center"/>
          </w:tcPr>
          <w:p w14:paraId="36B76047" w14:textId="77777777" w:rsidR="00BC50B7" w:rsidRPr="00340AE6" w:rsidRDefault="00BC50B7" w:rsidP="00340AE6">
            <w:pPr>
              <w:numPr>
                <w:ilvl w:val="0"/>
                <w:numId w:val="52"/>
              </w:numPr>
              <w:spacing w:before="0" w:line="276" w:lineRule="auto"/>
              <w:ind w:left="599" w:hanging="425"/>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dokumenty potwierdzające należyte wykonanie Projektów Podobnych</w:t>
            </w:r>
          </w:p>
        </w:tc>
        <w:tc>
          <w:tcPr>
            <w:tcW w:w="2584" w:type="dxa"/>
            <w:vAlign w:val="center"/>
          </w:tcPr>
          <w:p w14:paraId="33F54EF2" w14:textId="77777777" w:rsidR="00BC50B7" w:rsidRPr="00340AE6" w:rsidRDefault="00BC50B7" w:rsidP="00BC50B7">
            <w:pPr>
              <w:spacing w:before="0" w:line="276" w:lineRule="auto"/>
              <w:ind w:left="-65"/>
              <w:contextualSpacing/>
              <w:jc w:val="center"/>
              <w:rPr>
                <w:rFonts w:asciiTheme="minorHAnsi" w:hAnsiTheme="minorHAnsi" w:cstheme="minorHAnsi"/>
                <w:iCs/>
                <w:sz w:val="20"/>
                <w:szCs w:val="20"/>
                <w:lang w:eastAsia="en-US"/>
              </w:rPr>
            </w:pPr>
            <w:r w:rsidRPr="00340AE6">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iCs/>
                <w:sz w:val="20"/>
                <w:szCs w:val="20"/>
                <w:lang w:eastAsia="en-US"/>
              </w:rPr>
              <w:instrText xml:space="preserve"> FORMCHECKBOX </w:instrText>
            </w:r>
            <w:r w:rsidR="002179FD">
              <w:rPr>
                <w:rFonts w:asciiTheme="minorHAnsi" w:hAnsiTheme="minorHAnsi" w:cstheme="minorHAnsi"/>
                <w:iCs/>
                <w:sz w:val="20"/>
                <w:szCs w:val="20"/>
                <w:lang w:eastAsia="en-US"/>
              </w:rPr>
            </w:r>
            <w:r w:rsidR="002179FD">
              <w:rPr>
                <w:rFonts w:asciiTheme="minorHAnsi" w:hAnsiTheme="minorHAnsi" w:cstheme="minorHAnsi"/>
                <w:iCs/>
                <w:sz w:val="20"/>
                <w:szCs w:val="20"/>
                <w:lang w:eastAsia="en-US"/>
              </w:rPr>
              <w:fldChar w:fldCharType="separate"/>
            </w:r>
            <w:r w:rsidRPr="00340AE6">
              <w:rPr>
                <w:rFonts w:asciiTheme="minorHAnsi" w:hAnsiTheme="minorHAnsi" w:cstheme="minorHAnsi"/>
                <w:iCs/>
                <w:sz w:val="20"/>
                <w:szCs w:val="20"/>
                <w:lang w:eastAsia="en-US"/>
              </w:rPr>
              <w:fldChar w:fldCharType="end"/>
            </w:r>
            <w:r w:rsidRPr="00340AE6">
              <w:rPr>
                <w:rFonts w:asciiTheme="minorHAnsi" w:hAnsiTheme="minorHAnsi" w:cstheme="minorHAnsi"/>
                <w:iCs/>
                <w:sz w:val="20"/>
                <w:szCs w:val="20"/>
                <w:lang w:eastAsia="en-US"/>
              </w:rPr>
              <w:t xml:space="preserve"> tak / </w:t>
            </w:r>
            <w:r w:rsidRPr="00340AE6">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iCs/>
                <w:sz w:val="20"/>
                <w:szCs w:val="20"/>
                <w:lang w:eastAsia="en-US"/>
              </w:rPr>
              <w:instrText xml:space="preserve"> FORMCHECKBOX </w:instrText>
            </w:r>
            <w:r w:rsidR="002179FD">
              <w:rPr>
                <w:rFonts w:asciiTheme="minorHAnsi" w:hAnsiTheme="minorHAnsi" w:cstheme="minorHAnsi"/>
                <w:iCs/>
                <w:sz w:val="20"/>
                <w:szCs w:val="20"/>
                <w:lang w:eastAsia="en-US"/>
              </w:rPr>
            </w:r>
            <w:r w:rsidR="002179FD">
              <w:rPr>
                <w:rFonts w:asciiTheme="minorHAnsi" w:hAnsiTheme="minorHAnsi" w:cstheme="minorHAnsi"/>
                <w:iCs/>
                <w:sz w:val="20"/>
                <w:szCs w:val="20"/>
                <w:lang w:eastAsia="en-US"/>
              </w:rPr>
              <w:fldChar w:fldCharType="separate"/>
            </w:r>
            <w:r w:rsidRPr="00340AE6">
              <w:rPr>
                <w:rFonts w:asciiTheme="minorHAnsi" w:hAnsiTheme="minorHAnsi" w:cstheme="minorHAnsi"/>
                <w:iCs/>
                <w:sz w:val="20"/>
                <w:szCs w:val="20"/>
                <w:lang w:eastAsia="en-US"/>
              </w:rPr>
              <w:fldChar w:fldCharType="end"/>
            </w:r>
            <w:r w:rsidRPr="00340AE6">
              <w:rPr>
                <w:rFonts w:asciiTheme="minorHAnsi" w:hAnsiTheme="minorHAnsi" w:cstheme="minorHAnsi"/>
                <w:iCs/>
                <w:sz w:val="20"/>
                <w:szCs w:val="20"/>
                <w:lang w:eastAsia="en-US"/>
              </w:rPr>
              <w:t xml:space="preserve"> nie</w:t>
            </w:r>
          </w:p>
        </w:tc>
      </w:tr>
      <w:tr w:rsidR="00BC50B7" w:rsidRPr="00340AE6" w14:paraId="666D09A1" w14:textId="77777777" w:rsidTr="00BC50B7">
        <w:tc>
          <w:tcPr>
            <w:tcW w:w="6478" w:type="dxa"/>
            <w:vAlign w:val="center"/>
          </w:tcPr>
          <w:p w14:paraId="5F90987F" w14:textId="31308AFB" w:rsidR="00BC50B7" w:rsidRPr="00340AE6" w:rsidRDefault="00BC50B7" w:rsidP="00340AE6">
            <w:pPr>
              <w:numPr>
                <w:ilvl w:val="0"/>
                <w:numId w:val="52"/>
              </w:numPr>
              <w:spacing w:before="0"/>
              <w:ind w:left="599" w:hanging="425"/>
              <w:contextualSpacing/>
              <w:rPr>
                <w:rFonts w:asciiTheme="minorHAnsi" w:eastAsiaTheme="minorHAnsi" w:hAnsiTheme="minorHAnsi" w:cstheme="minorHAnsi"/>
                <w:i/>
                <w:sz w:val="20"/>
                <w:szCs w:val="20"/>
                <w:lang w:eastAsia="en-US"/>
              </w:rPr>
            </w:pPr>
            <w:r w:rsidRPr="00422D1C">
              <w:rPr>
                <w:rFonts w:asciiTheme="minorHAnsi" w:eastAsiaTheme="minorHAnsi" w:hAnsiTheme="minorHAnsi" w:cstheme="minorHAnsi"/>
                <w:i/>
                <w:sz w:val="20"/>
                <w:szCs w:val="20"/>
              </w:rPr>
              <w:t xml:space="preserve">aktualny status autoryzowanego partnera firmy </w:t>
            </w:r>
            <w:proofErr w:type="spellStart"/>
            <w:r w:rsidR="001C174E" w:rsidRPr="00422D1C">
              <w:rPr>
                <w:rFonts w:asciiTheme="minorHAnsi" w:eastAsiaTheme="minorHAnsi" w:hAnsiTheme="minorHAnsi" w:cstheme="minorHAnsi"/>
                <w:i/>
                <w:sz w:val="20"/>
                <w:szCs w:val="20"/>
              </w:rPr>
              <w:t>AutoDesk</w:t>
            </w:r>
            <w:proofErr w:type="spellEnd"/>
            <w:r w:rsidRPr="00422D1C">
              <w:rPr>
                <w:rFonts w:asciiTheme="minorHAnsi" w:eastAsiaTheme="minorHAnsi" w:hAnsiTheme="minorHAnsi" w:cstheme="minorHAnsi"/>
                <w:i/>
                <w:sz w:val="20"/>
                <w:szCs w:val="20"/>
              </w:rPr>
              <w:t xml:space="preserve"> na poziomie minimum GOLD</w:t>
            </w:r>
            <w:r w:rsidR="00A65595" w:rsidRPr="00422D1C">
              <w:rPr>
                <w:rFonts w:asciiTheme="minorHAnsi" w:eastAsiaTheme="minorHAnsi" w:hAnsiTheme="minorHAnsi" w:cstheme="minorHAnsi"/>
                <w:i/>
                <w:sz w:val="20"/>
                <w:szCs w:val="20"/>
              </w:rPr>
              <w:t xml:space="preserve"> -</w:t>
            </w:r>
            <w:r w:rsidR="001C174E" w:rsidRPr="00422D1C">
              <w:rPr>
                <w:rFonts w:asciiTheme="minorHAnsi" w:eastAsiaTheme="minorHAnsi" w:hAnsiTheme="minorHAnsi" w:cstheme="minorHAnsi"/>
                <w:i/>
                <w:sz w:val="20"/>
                <w:szCs w:val="20"/>
                <w:lang w:eastAsia="en-US"/>
              </w:rPr>
              <w:t xml:space="preserve"> zgodnie z pkt 6.1.1. </w:t>
            </w:r>
            <w:proofErr w:type="spellStart"/>
            <w:r w:rsidR="001C174E" w:rsidRPr="00422D1C">
              <w:rPr>
                <w:rFonts w:asciiTheme="minorHAnsi" w:eastAsiaTheme="minorHAnsi" w:hAnsiTheme="minorHAnsi" w:cstheme="minorHAnsi"/>
                <w:i/>
                <w:sz w:val="20"/>
                <w:szCs w:val="20"/>
                <w:lang w:eastAsia="en-US"/>
              </w:rPr>
              <w:t>lit.b</w:t>
            </w:r>
            <w:proofErr w:type="spellEnd"/>
            <w:r w:rsidR="001C174E" w:rsidRPr="00422D1C">
              <w:rPr>
                <w:rFonts w:asciiTheme="minorHAnsi" w:eastAsiaTheme="minorHAnsi" w:hAnsiTheme="minorHAnsi" w:cstheme="minorHAnsi"/>
                <w:i/>
                <w:sz w:val="20"/>
                <w:szCs w:val="20"/>
                <w:lang w:eastAsia="en-US"/>
              </w:rPr>
              <w:t xml:space="preserve"> WZ</w:t>
            </w:r>
          </w:p>
        </w:tc>
        <w:tc>
          <w:tcPr>
            <w:tcW w:w="2584" w:type="dxa"/>
            <w:vAlign w:val="center"/>
          </w:tcPr>
          <w:p w14:paraId="49373806" w14:textId="77777777" w:rsidR="00BC50B7" w:rsidRPr="00340AE6" w:rsidRDefault="00BC50B7" w:rsidP="00BC50B7">
            <w:pPr>
              <w:spacing w:before="0"/>
              <w:ind w:left="-65"/>
              <w:contextualSpacing/>
              <w:jc w:val="center"/>
              <w:rPr>
                <w:rFonts w:asciiTheme="minorHAnsi" w:hAnsiTheme="minorHAnsi" w:cstheme="minorHAnsi"/>
                <w:iCs/>
                <w:sz w:val="20"/>
                <w:szCs w:val="20"/>
                <w:lang w:eastAsia="en-US"/>
              </w:rPr>
            </w:pPr>
            <w:r w:rsidRPr="00340AE6">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iCs/>
                <w:sz w:val="20"/>
                <w:szCs w:val="20"/>
                <w:lang w:eastAsia="en-US"/>
              </w:rPr>
              <w:instrText xml:space="preserve"> FORMCHECKBOX </w:instrText>
            </w:r>
            <w:r w:rsidR="002179FD">
              <w:rPr>
                <w:rFonts w:asciiTheme="minorHAnsi" w:hAnsiTheme="minorHAnsi" w:cstheme="minorHAnsi"/>
                <w:iCs/>
                <w:sz w:val="20"/>
                <w:szCs w:val="20"/>
                <w:lang w:eastAsia="en-US"/>
              </w:rPr>
            </w:r>
            <w:r w:rsidR="002179FD">
              <w:rPr>
                <w:rFonts w:asciiTheme="minorHAnsi" w:hAnsiTheme="minorHAnsi" w:cstheme="minorHAnsi"/>
                <w:iCs/>
                <w:sz w:val="20"/>
                <w:szCs w:val="20"/>
                <w:lang w:eastAsia="en-US"/>
              </w:rPr>
              <w:fldChar w:fldCharType="separate"/>
            </w:r>
            <w:r w:rsidRPr="00340AE6">
              <w:rPr>
                <w:rFonts w:asciiTheme="minorHAnsi" w:hAnsiTheme="minorHAnsi" w:cstheme="minorHAnsi"/>
                <w:iCs/>
                <w:sz w:val="20"/>
                <w:szCs w:val="20"/>
                <w:lang w:eastAsia="en-US"/>
              </w:rPr>
              <w:fldChar w:fldCharType="end"/>
            </w:r>
            <w:r w:rsidRPr="00340AE6">
              <w:rPr>
                <w:rFonts w:asciiTheme="minorHAnsi" w:hAnsiTheme="minorHAnsi" w:cstheme="minorHAnsi"/>
                <w:iCs/>
                <w:sz w:val="20"/>
                <w:szCs w:val="20"/>
                <w:lang w:eastAsia="en-US"/>
              </w:rPr>
              <w:t xml:space="preserve"> tak / </w:t>
            </w:r>
            <w:r w:rsidRPr="00340AE6">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iCs/>
                <w:sz w:val="20"/>
                <w:szCs w:val="20"/>
                <w:lang w:eastAsia="en-US"/>
              </w:rPr>
              <w:instrText xml:space="preserve"> FORMCHECKBOX </w:instrText>
            </w:r>
            <w:r w:rsidR="002179FD">
              <w:rPr>
                <w:rFonts w:asciiTheme="minorHAnsi" w:hAnsiTheme="minorHAnsi" w:cstheme="minorHAnsi"/>
                <w:iCs/>
                <w:sz w:val="20"/>
                <w:szCs w:val="20"/>
                <w:lang w:eastAsia="en-US"/>
              </w:rPr>
            </w:r>
            <w:r w:rsidR="002179FD">
              <w:rPr>
                <w:rFonts w:asciiTheme="minorHAnsi" w:hAnsiTheme="minorHAnsi" w:cstheme="minorHAnsi"/>
                <w:iCs/>
                <w:sz w:val="20"/>
                <w:szCs w:val="20"/>
                <w:lang w:eastAsia="en-US"/>
              </w:rPr>
              <w:fldChar w:fldCharType="separate"/>
            </w:r>
            <w:r w:rsidRPr="00340AE6">
              <w:rPr>
                <w:rFonts w:asciiTheme="minorHAnsi" w:hAnsiTheme="minorHAnsi" w:cstheme="minorHAnsi"/>
                <w:iCs/>
                <w:sz w:val="20"/>
                <w:szCs w:val="20"/>
                <w:lang w:eastAsia="en-US"/>
              </w:rPr>
              <w:fldChar w:fldCharType="end"/>
            </w:r>
            <w:r w:rsidRPr="00340AE6">
              <w:rPr>
                <w:rFonts w:asciiTheme="minorHAnsi" w:hAnsiTheme="minorHAnsi" w:cstheme="minorHAnsi"/>
                <w:iCs/>
                <w:sz w:val="20"/>
                <w:szCs w:val="20"/>
                <w:lang w:eastAsia="en-US"/>
              </w:rPr>
              <w:t xml:space="preserve"> nie</w:t>
            </w:r>
          </w:p>
        </w:tc>
      </w:tr>
    </w:tbl>
    <w:tbl>
      <w:tblPr>
        <w:tblStyle w:val="Tabela-Siatka6"/>
        <w:tblW w:w="0" w:type="auto"/>
        <w:tblLook w:val="04A0" w:firstRow="1" w:lastRow="0" w:firstColumn="1" w:lastColumn="0" w:noHBand="0" w:noVBand="1"/>
      </w:tblPr>
      <w:tblGrid>
        <w:gridCol w:w="6478"/>
        <w:gridCol w:w="2584"/>
      </w:tblGrid>
      <w:tr w:rsidR="00991C56" w:rsidRPr="00340AE6" w14:paraId="416EA261" w14:textId="77777777" w:rsidTr="004326B3">
        <w:tc>
          <w:tcPr>
            <w:tcW w:w="9062" w:type="dxa"/>
            <w:gridSpan w:val="2"/>
            <w:vAlign w:val="center"/>
          </w:tcPr>
          <w:p w14:paraId="062B2D1F" w14:textId="77777777" w:rsidR="00991C56" w:rsidRPr="00340AE6" w:rsidRDefault="00991C56" w:rsidP="004326B3">
            <w:pPr>
              <w:pStyle w:val="Akapitzlist"/>
              <w:numPr>
                <w:ilvl w:val="3"/>
                <w:numId w:val="23"/>
              </w:numPr>
              <w:spacing w:after="0"/>
              <w:ind w:left="457"/>
              <w:jc w:val="both"/>
              <w:rPr>
                <w:rFonts w:asciiTheme="minorHAnsi" w:hAnsiTheme="minorHAnsi" w:cstheme="minorHAnsi"/>
                <w:b/>
                <w:iCs/>
                <w:sz w:val="20"/>
                <w:szCs w:val="20"/>
              </w:rPr>
            </w:pPr>
            <w:r w:rsidRPr="00340AE6">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991C56" w:rsidRPr="00340AE6" w14:paraId="4EDD22B9" w14:textId="77777777" w:rsidTr="004326B3">
        <w:tc>
          <w:tcPr>
            <w:tcW w:w="6478" w:type="dxa"/>
            <w:vAlign w:val="center"/>
          </w:tcPr>
          <w:p w14:paraId="4C582BD8" w14:textId="5F23F4E1" w:rsidR="00991C56" w:rsidRPr="00340AE6" w:rsidRDefault="00991C56" w:rsidP="00340AE6">
            <w:pPr>
              <w:pStyle w:val="Akapitzlist"/>
              <w:numPr>
                <w:ilvl w:val="0"/>
                <w:numId w:val="50"/>
              </w:numPr>
              <w:spacing w:after="0"/>
              <w:ind w:left="457"/>
              <w:jc w:val="both"/>
              <w:rPr>
                <w:rFonts w:asciiTheme="minorHAnsi" w:eastAsiaTheme="minorHAnsi" w:hAnsiTheme="minorHAnsi" w:cstheme="minorHAnsi"/>
                <w:sz w:val="20"/>
                <w:szCs w:val="20"/>
              </w:rPr>
            </w:pPr>
            <w:r w:rsidRPr="00340AE6">
              <w:rPr>
                <w:rFonts w:asciiTheme="minorHAnsi" w:eastAsiaTheme="minorHAnsi" w:hAnsiTheme="minorHAnsi" w:cstheme="minorHAnsi"/>
                <w:sz w:val="20"/>
                <w:szCs w:val="20"/>
              </w:rPr>
              <w:t>posiadanie przez Wykonawcę ubezpieczenia od odpowiedzialności cywilnej w zakresie prowadzonej działalności gospodarczej, obejmującej - co najmniej - działalność związaną z przedmiotem Zamówienia na sumę gwarancyjną określoną w pkt 6.1.</w:t>
            </w:r>
            <w:r w:rsidR="00A65595" w:rsidRPr="00340AE6">
              <w:rPr>
                <w:rFonts w:asciiTheme="minorHAnsi" w:eastAsiaTheme="minorHAnsi" w:hAnsiTheme="minorHAnsi" w:cstheme="minorHAnsi"/>
                <w:sz w:val="20"/>
                <w:szCs w:val="20"/>
              </w:rPr>
              <w:t>2</w:t>
            </w:r>
            <w:r w:rsidRPr="00340AE6">
              <w:rPr>
                <w:rFonts w:asciiTheme="minorHAnsi" w:eastAsiaTheme="minorHAnsi" w:hAnsiTheme="minorHAnsi" w:cstheme="minorHAnsi"/>
                <w:sz w:val="20"/>
                <w:szCs w:val="20"/>
              </w:rPr>
              <w:t xml:space="preserve"> WZ</w:t>
            </w:r>
          </w:p>
        </w:tc>
        <w:tc>
          <w:tcPr>
            <w:tcW w:w="2584" w:type="dxa"/>
            <w:vAlign w:val="center"/>
          </w:tcPr>
          <w:p w14:paraId="6D96D7AE" w14:textId="77777777" w:rsidR="00991C56" w:rsidRPr="00340AE6" w:rsidRDefault="00991C56" w:rsidP="004326B3">
            <w:pPr>
              <w:pStyle w:val="Akapitzlist"/>
              <w:ind w:left="640"/>
              <w:rPr>
                <w:rFonts w:asciiTheme="minorHAnsi" w:hAnsiTheme="minorHAnsi" w:cstheme="minorHAnsi"/>
                <w:iCs/>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2179FD">
              <w:rPr>
                <w:rFonts w:asciiTheme="minorHAnsi" w:hAnsiTheme="minorHAnsi" w:cstheme="minorHAnsi"/>
                <w:sz w:val="20"/>
                <w:szCs w:val="20"/>
              </w:rPr>
            </w:r>
            <w:r w:rsidR="002179F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tak / </w:t>
            </w:r>
            <w:r w:rsidRPr="00340AE6">
              <w:rPr>
                <w:rFonts w:asciiTheme="minorHAnsi" w:hAnsiTheme="minorHAnsi" w:cstheme="minorHAnsi"/>
                <w:sz w:val="20"/>
                <w:szCs w:val="20"/>
              </w:rPr>
              <w:fldChar w:fldCharType="begin">
                <w:ffData>
                  <w:name w:val="Wybór2"/>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2179FD">
              <w:rPr>
                <w:rFonts w:asciiTheme="minorHAnsi" w:hAnsiTheme="minorHAnsi" w:cstheme="minorHAnsi"/>
                <w:sz w:val="20"/>
                <w:szCs w:val="20"/>
              </w:rPr>
            </w:r>
            <w:r w:rsidR="002179F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nie</w:t>
            </w:r>
          </w:p>
        </w:tc>
      </w:tr>
    </w:tbl>
    <w:p w14:paraId="000B8AFE" w14:textId="77777777" w:rsidR="00991C56" w:rsidRPr="00340AE6" w:rsidRDefault="00991C56" w:rsidP="00BC50B7">
      <w:pPr>
        <w:tabs>
          <w:tab w:val="left" w:pos="709"/>
        </w:tabs>
        <w:spacing w:before="0" w:line="276" w:lineRule="auto"/>
        <w:rPr>
          <w:rFonts w:asciiTheme="minorHAnsi" w:hAnsiTheme="minorHAnsi" w:cstheme="minorHAnsi"/>
          <w:b/>
          <w:sz w:val="20"/>
          <w:szCs w:val="20"/>
        </w:rPr>
      </w:pPr>
    </w:p>
    <w:p w14:paraId="5D169B2D" w14:textId="70802B57" w:rsidR="00BC50B7" w:rsidRPr="00340AE6" w:rsidRDefault="00BC50B7" w:rsidP="00BC50B7">
      <w:pPr>
        <w:tabs>
          <w:tab w:val="left" w:pos="709"/>
        </w:tabs>
        <w:spacing w:before="0" w:line="276" w:lineRule="auto"/>
        <w:rPr>
          <w:rFonts w:asciiTheme="minorHAnsi" w:hAnsiTheme="minorHAnsi" w:cstheme="minorHAnsi"/>
          <w:b/>
          <w:sz w:val="20"/>
          <w:szCs w:val="20"/>
        </w:rPr>
      </w:pPr>
      <w:r w:rsidRPr="00340AE6">
        <w:rPr>
          <w:rFonts w:asciiTheme="minorHAnsi" w:hAnsiTheme="minorHAnsi" w:cstheme="minorHAnsi"/>
          <w:b/>
          <w:sz w:val="20"/>
          <w:szCs w:val="20"/>
        </w:rPr>
        <w:t>Oświadczenie:</w:t>
      </w:r>
    </w:p>
    <w:p w14:paraId="474C047C" w14:textId="77777777" w:rsidR="00BC50B7" w:rsidRPr="00340AE6" w:rsidRDefault="00BC50B7" w:rsidP="00BC50B7">
      <w:pPr>
        <w:spacing w:before="0" w:line="276" w:lineRule="auto"/>
        <w:rPr>
          <w:rFonts w:asciiTheme="minorHAnsi" w:hAnsiTheme="minorHAnsi" w:cstheme="minorHAnsi"/>
          <w:i/>
          <w:sz w:val="20"/>
          <w:szCs w:val="20"/>
        </w:rPr>
      </w:pPr>
      <w:r w:rsidRPr="00340AE6">
        <w:rPr>
          <w:rFonts w:asciiTheme="minorHAnsi" w:hAnsiTheme="minorHAnsi" w:cstheme="minorHAnsi"/>
          <w:i/>
          <w:sz w:val="20"/>
          <w:szCs w:val="20"/>
        </w:rPr>
        <w:t>Niżej podpisany(-a)(-i) oficjalnie oświadcza(-ją), że informacje podane powyżej w częściach I–II są dokładne</w:t>
      </w:r>
      <w:r w:rsidRPr="00340AE6">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BC50B7" w:rsidRPr="00340AE6" w14:paraId="5D64BED1" w14:textId="77777777" w:rsidTr="00BC50B7">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4A54DB8B" w14:textId="77777777" w:rsidR="00BC50B7" w:rsidRPr="00340AE6" w:rsidRDefault="00BC50B7" w:rsidP="00BC50B7">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BC50B7" w:rsidRPr="00340AE6" w:rsidRDefault="00BC50B7" w:rsidP="00BC50B7">
            <w:pPr>
              <w:tabs>
                <w:tab w:val="left" w:pos="709"/>
              </w:tabs>
              <w:spacing w:before="0" w:line="276" w:lineRule="auto"/>
              <w:rPr>
                <w:rFonts w:asciiTheme="minorHAnsi" w:hAnsiTheme="minorHAnsi" w:cstheme="minorHAnsi"/>
                <w:sz w:val="20"/>
                <w:szCs w:val="20"/>
              </w:rPr>
            </w:pPr>
          </w:p>
        </w:tc>
      </w:tr>
      <w:tr w:rsidR="00BC50B7" w:rsidRPr="00340AE6" w14:paraId="26B51867" w14:textId="77777777" w:rsidTr="00BC50B7">
        <w:trPr>
          <w:trHeight w:val="70"/>
          <w:jc w:val="center"/>
        </w:trPr>
        <w:tc>
          <w:tcPr>
            <w:tcW w:w="4059" w:type="dxa"/>
            <w:tcBorders>
              <w:top w:val="nil"/>
              <w:left w:val="nil"/>
              <w:bottom w:val="nil"/>
              <w:right w:val="nil"/>
            </w:tcBorders>
            <w:vAlign w:val="center"/>
          </w:tcPr>
          <w:p w14:paraId="7CF94E29" w14:textId="77777777" w:rsidR="00BC50B7" w:rsidRPr="00340AE6" w:rsidRDefault="00BC50B7" w:rsidP="00BC50B7">
            <w:pPr>
              <w:tabs>
                <w:tab w:val="left" w:pos="709"/>
              </w:tabs>
              <w:spacing w:before="0" w:line="276" w:lineRule="auto"/>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3386CDD" w14:textId="77777777" w:rsidR="00BC50B7" w:rsidRPr="00340AE6" w:rsidRDefault="00BC50B7" w:rsidP="00BC50B7">
            <w:pPr>
              <w:tabs>
                <w:tab w:val="left" w:pos="709"/>
              </w:tabs>
              <w:spacing w:before="0" w:line="276" w:lineRule="auto"/>
              <w:rPr>
                <w:rFonts w:asciiTheme="minorHAnsi" w:hAnsiTheme="minorHAnsi" w:cstheme="minorHAnsi"/>
                <w:b/>
                <w:sz w:val="20"/>
                <w:szCs w:val="20"/>
              </w:rPr>
            </w:pPr>
            <w:r w:rsidRPr="00340AE6">
              <w:rPr>
                <w:rFonts w:asciiTheme="minorHAnsi" w:hAnsiTheme="minorHAnsi" w:cstheme="minorHAnsi"/>
                <w:b/>
                <w:sz w:val="20"/>
                <w:szCs w:val="20"/>
              </w:rPr>
              <w:t>Podpis przedstawiciela(i) Wykonawcy</w:t>
            </w:r>
          </w:p>
        </w:tc>
      </w:tr>
    </w:tbl>
    <w:p w14:paraId="73AF3873" w14:textId="3B345004" w:rsidR="00132250" w:rsidRPr="00340AE6" w:rsidRDefault="00132250" w:rsidP="003D3A2E">
      <w:pPr>
        <w:tabs>
          <w:tab w:val="left" w:pos="709"/>
        </w:tabs>
        <w:spacing w:before="0" w:line="276" w:lineRule="auto"/>
        <w:rPr>
          <w:rFonts w:asciiTheme="minorHAnsi" w:hAnsiTheme="minorHAnsi" w:cstheme="minorHAnsi"/>
          <w:b/>
          <w:bCs/>
          <w:color w:val="000000"/>
          <w:sz w:val="20"/>
          <w:szCs w:val="20"/>
        </w:rPr>
      </w:pPr>
      <w:r w:rsidRPr="00340AE6">
        <w:rPr>
          <w:rFonts w:asciiTheme="minorHAnsi" w:hAnsiTheme="minorHAnsi" w:cstheme="minorHAnsi"/>
          <w:color w:val="000000"/>
          <w:sz w:val="20"/>
          <w:szCs w:val="20"/>
        </w:rPr>
        <w:br w:type="page"/>
      </w:r>
    </w:p>
    <w:p w14:paraId="24159122" w14:textId="739AE887" w:rsidR="00435628" w:rsidRPr="00340AE6" w:rsidRDefault="00DC6C00" w:rsidP="003D3A2E">
      <w:pPr>
        <w:pStyle w:val="Nagwek4"/>
        <w:spacing w:before="0" w:after="0" w:line="276" w:lineRule="auto"/>
        <w:jc w:val="both"/>
        <w:rPr>
          <w:rFonts w:asciiTheme="minorHAnsi" w:hAnsiTheme="minorHAnsi" w:cstheme="minorHAnsi"/>
          <w:sz w:val="20"/>
          <w:szCs w:val="20"/>
          <w:u w:val="single"/>
        </w:rPr>
      </w:pPr>
      <w:bookmarkStart w:id="4" w:name="_Toc382495770"/>
      <w:bookmarkStart w:id="5" w:name="_Toc389210258"/>
      <w:bookmarkStart w:id="6" w:name="_Toc405293691"/>
      <w:bookmarkStart w:id="7" w:name="_Toc74857825"/>
      <w:bookmarkStart w:id="8" w:name="_Toc79664051"/>
      <w:bookmarkStart w:id="9" w:name="_Toc87341619"/>
      <w:bookmarkStart w:id="10" w:name="_Toc96426982"/>
      <w:bookmarkStart w:id="11" w:name="_Toc97025850"/>
      <w:r w:rsidRPr="00340AE6">
        <w:rPr>
          <w:rFonts w:asciiTheme="minorHAnsi" w:hAnsiTheme="minorHAnsi" w:cstheme="minorHAnsi"/>
          <w:sz w:val="20"/>
          <w:szCs w:val="20"/>
          <w:u w:val="single"/>
        </w:rPr>
        <w:lastRenderedPageBreak/>
        <w:t>ZAŁĄCZNIK NR 3 – UPOWAŻNIENIE UDZIELONE PRZEZ WYKONAWCĘ</w:t>
      </w:r>
      <w:bookmarkEnd w:id="4"/>
      <w:bookmarkEnd w:id="5"/>
      <w:bookmarkEnd w:id="6"/>
      <w:bookmarkEnd w:id="7"/>
      <w:bookmarkEnd w:id="8"/>
      <w:r w:rsidRPr="00340AE6">
        <w:rPr>
          <w:rFonts w:asciiTheme="minorHAnsi" w:hAnsiTheme="minorHAnsi" w:cstheme="minorHAnsi"/>
          <w:sz w:val="20"/>
          <w:szCs w:val="20"/>
          <w:u w:val="single"/>
        </w:rPr>
        <w:t xml:space="preserve"> </w:t>
      </w:r>
      <w:r w:rsidRPr="00340AE6">
        <w:rPr>
          <w:rFonts w:asciiTheme="minorHAnsi" w:hAnsiTheme="minorHAnsi" w:cstheme="minorHAnsi"/>
          <w:color w:val="FF0000"/>
          <w:sz w:val="20"/>
          <w:szCs w:val="20"/>
          <w:u w:val="single"/>
        </w:rPr>
        <w:t>(SKŁADANE WRAZ Z OFERTĄ – JEŻELI DOTYCZY)</w:t>
      </w:r>
      <w:bookmarkEnd w:id="9"/>
      <w:bookmarkEnd w:id="10"/>
      <w:bookmarkEnd w:id="11"/>
    </w:p>
    <w:p w14:paraId="6A6D9AD8" w14:textId="77777777" w:rsidR="008A6DEF" w:rsidRPr="00340AE6"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40AE6"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40AE6" w:rsidRDefault="008A6DEF" w:rsidP="003D3A2E">
            <w:pPr>
              <w:tabs>
                <w:tab w:val="left" w:pos="709"/>
              </w:tabs>
              <w:spacing w:before="0" w:line="276" w:lineRule="auto"/>
              <w:rPr>
                <w:rFonts w:asciiTheme="minorHAnsi" w:hAnsiTheme="minorHAnsi" w:cstheme="minorHAnsi"/>
                <w:b/>
                <w:bCs/>
                <w:sz w:val="20"/>
                <w:szCs w:val="20"/>
              </w:rPr>
            </w:pPr>
          </w:p>
        </w:tc>
      </w:tr>
      <w:tr w:rsidR="008A6DEF" w:rsidRPr="00340AE6"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40AE6"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40AE6">
              <w:rPr>
                <w:rFonts w:asciiTheme="minorHAnsi" w:hAnsiTheme="minorHAnsi" w:cstheme="minorHAnsi"/>
                <w:sz w:val="20"/>
                <w:szCs w:val="20"/>
              </w:rPr>
              <w:t xml:space="preserve">(nazwa </w:t>
            </w:r>
            <w:r w:rsidR="008A6DEF" w:rsidRPr="00340AE6">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40AE6"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40AE6" w:rsidRDefault="008A6DEF" w:rsidP="003D3A2E">
      <w:pPr>
        <w:tabs>
          <w:tab w:val="left" w:pos="709"/>
        </w:tabs>
        <w:spacing w:before="0" w:line="276" w:lineRule="auto"/>
        <w:rPr>
          <w:rFonts w:asciiTheme="minorHAnsi" w:hAnsiTheme="minorHAnsi" w:cstheme="minorHAnsi"/>
          <w:sz w:val="20"/>
          <w:szCs w:val="20"/>
        </w:rPr>
      </w:pPr>
    </w:p>
    <w:p w14:paraId="3624DC2A" w14:textId="69DA9625" w:rsidR="007460F2" w:rsidRPr="00340AE6" w:rsidRDefault="00991C56" w:rsidP="00991C56">
      <w:pPr>
        <w:tabs>
          <w:tab w:val="left" w:pos="709"/>
        </w:tabs>
        <w:spacing w:before="0" w:line="276" w:lineRule="auto"/>
        <w:jc w:val="center"/>
        <w:rPr>
          <w:rFonts w:asciiTheme="minorHAnsi" w:hAnsiTheme="minorHAnsi" w:cstheme="minorHAnsi"/>
          <w:sz w:val="20"/>
          <w:szCs w:val="20"/>
        </w:rPr>
      </w:pPr>
      <w:r w:rsidRPr="00340AE6">
        <w:rPr>
          <w:rFonts w:asciiTheme="minorHAnsi" w:hAnsiTheme="minorHAnsi" w:cstheme="minorHAnsi"/>
          <w:b/>
          <w:sz w:val="20"/>
          <w:szCs w:val="20"/>
        </w:rPr>
        <w:t>AutoCAD – zakup licencji ze wsparciem AutoCAD</w:t>
      </w:r>
    </w:p>
    <w:p w14:paraId="413E93C5" w14:textId="04E18477" w:rsidR="00455970" w:rsidRPr="00340AE6" w:rsidRDefault="00455970" w:rsidP="003D3A2E">
      <w:pPr>
        <w:tabs>
          <w:tab w:val="left" w:pos="709"/>
        </w:tabs>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Upoważnienie</w:t>
      </w:r>
      <w:r w:rsidR="00A116E5" w:rsidRPr="00340AE6">
        <w:rPr>
          <w:rFonts w:asciiTheme="minorHAnsi" w:hAnsiTheme="minorHAnsi" w:cstheme="minorHAnsi"/>
          <w:b/>
          <w:sz w:val="20"/>
          <w:szCs w:val="20"/>
        </w:rPr>
        <w:t xml:space="preserve"> udzielone przez</w:t>
      </w:r>
      <w:r w:rsidRPr="00340AE6">
        <w:rPr>
          <w:rFonts w:asciiTheme="minorHAnsi" w:hAnsiTheme="minorHAnsi" w:cstheme="minorHAnsi"/>
          <w:b/>
          <w:sz w:val="20"/>
          <w:szCs w:val="20"/>
        </w:rPr>
        <w:t xml:space="preserve"> </w:t>
      </w:r>
      <w:r w:rsidR="00A116E5" w:rsidRPr="00340AE6">
        <w:rPr>
          <w:rFonts w:asciiTheme="minorHAnsi" w:hAnsiTheme="minorHAnsi" w:cstheme="minorHAnsi"/>
          <w:b/>
          <w:sz w:val="20"/>
          <w:szCs w:val="20"/>
        </w:rPr>
        <w:t xml:space="preserve">Wykonawcę </w:t>
      </w:r>
      <w:r w:rsidRPr="00340AE6">
        <w:rPr>
          <w:rFonts w:asciiTheme="minorHAnsi" w:hAnsiTheme="minorHAnsi" w:cstheme="minorHAnsi"/>
          <w:b/>
          <w:sz w:val="20"/>
          <w:szCs w:val="20"/>
        </w:rPr>
        <w:t>do podpisania oferty i załączników oraz składania i</w:t>
      </w:r>
      <w:r w:rsidR="009C5473" w:rsidRPr="00340AE6">
        <w:rPr>
          <w:rFonts w:asciiTheme="minorHAnsi" w:hAnsiTheme="minorHAnsi" w:cstheme="minorHAnsi"/>
          <w:b/>
          <w:sz w:val="20"/>
          <w:szCs w:val="20"/>
        </w:rPr>
        <w:t> </w:t>
      </w:r>
      <w:r w:rsidRPr="00340AE6">
        <w:rPr>
          <w:rFonts w:asciiTheme="minorHAnsi" w:hAnsiTheme="minorHAnsi" w:cstheme="minorHAnsi"/>
          <w:b/>
          <w:sz w:val="20"/>
          <w:szCs w:val="20"/>
        </w:rPr>
        <w:t>przyjmowania innych oświadczeń woli w imieniu Wykonawcy</w:t>
      </w:r>
      <w:r w:rsidR="00A403BD" w:rsidRPr="00340AE6">
        <w:rPr>
          <w:rFonts w:asciiTheme="minorHAnsi" w:hAnsiTheme="minorHAnsi" w:cstheme="minorHAnsi"/>
          <w:b/>
          <w:sz w:val="20"/>
          <w:szCs w:val="20"/>
        </w:rPr>
        <w:t xml:space="preserve"> w przedmiotowym postę</w:t>
      </w:r>
      <w:r w:rsidRPr="00340AE6">
        <w:rPr>
          <w:rFonts w:asciiTheme="minorHAnsi" w:hAnsiTheme="minorHAnsi" w:cstheme="minorHAnsi"/>
          <w:b/>
          <w:sz w:val="20"/>
          <w:szCs w:val="20"/>
        </w:rPr>
        <w:t>powaniu</w:t>
      </w:r>
    </w:p>
    <w:p w14:paraId="5AA37D87" w14:textId="77777777" w:rsidR="00DC6C00" w:rsidRPr="00340AE6"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40AE6" w:rsidRDefault="00455970" w:rsidP="003D3A2E">
      <w:pPr>
        <w:tabs>
          <w:tab w:val="left" w:pos="709"/>
        </w:tabs>
        <w:spacing w:before="0" w:line="276" w:lineRule="auto"/>
        <w:rPr>
          <w:rFonts w:asciiTheme="minorHAnsi" w:hAnsiTheme="minorHAnsi" w:cstheme="minorHAnsi"/>
          <w:sz w:val="20"/>
          <w:szCs w:val="20"/>
        </w:rPr>
      </w:pPr>
      <w:r w:rsidRPr="00340AE6">
        <w:rPr>
          <w:rFonts w:asciiTheme="minorHAnsi" w:hAnsiTheme="minorHAnsi" w:cstheme="minorHAnsi"/>
          <w:sz w:val="20"/>
          <w:szCs w:val="20"/>
        </w:rPr>
        <w:t>W imieniu ………………………………………………………………….………………………….………………………..</w:t>
      </w:r>
    </w:p>
    <w:p w14:paraId="1A43B3AE" w14:textId="77777777" w:rsidR="00AE00EF" w:rsidRPr="00340AE6" w:rsidRDefault="00455970" w:rsidP="003D3A2E">
      <w:pPr>
        <w:tabs>
          <w:tab w:val="left" w:pos="709"/>
        </w:tabs>
        <w:spacing w:before="0" w:line="276" w:lineRule="auto"/>
        <w:rPr>
          <w:rFonts w:asciiTheme="minorHAnsi" w:hAnsiTheme="minorHAnsi" w:cstheme="minorHAnsi"/>
          <w:sz w:val="20"/>
          <w:szCs w:val="20"/>
        </w:rPr>
      </w:pPr>
      <w:r w:rsidRPr="00340AE6">
        <w:rPr>
          <w:rFonts w:asciiTheme="minorHAnsi" w:hAnsiTheme="minorHAnsi" w:cstheme="minorHAnsi"/>
          <w:sz w:val="20"/>
          <w:szCs w:val="20"/>
        </w:rPr>
        <w:t>upoważniam Pana/Panią ……………………………….......................………………………….. urodzonego/ą dnia ……………………………… w ……………………………………………. legitymującego się dowodem osobistym numer: ……………………</w:t>
      </w:r>
      <w:r w:rsidR="00AE365E" w:rsidRPr="00340AE6">
        <w:rPr>
          <w:rFonts w:asciiTheme="minorHAnsi" w:hAnsiTheme="minorHAnsi" w:cstheme="minorHAnsi"/>
          <w:sz w:val="20"/>
          <w:szCs w:val="20"/>
        </w:rPr>
        <w:t>………</w:t>
      </w:r>
      <w:r w:rsidRPr="00340AE6">
        <w:rPr>
          <w:rFonts w:asciiTheme="minorHAnsi" w:hAnsiTheme="minorHAnsi" w:cstheme="minorHAnsi"/>
          <w:sz w:val="20"/>
          <w:szCs w:val="20"/>
        </w:rPr>
        <w:t>. seria: …………………</w:t>
      </w:r>
      <w:r w:rsidR="00AE365E" w:rsidRPr="00340AE6">
        <w:rPr>
          <w:rFonts w:asciiTheme="minorHAnsi" w:hAnsiTheme="minorHAnsi" w:cstheme="minorHAnsi"/>
          <w:sz w:val="20"/>
          <w:szCs w:val="20"/>
        </w:rPr>
        <w:t>..</w:t>
      </w:r>
      <w:r w:rsidRPr="00340AE6">
        <w:rPr>
          <w:rFonts w:asciiTheme="minorHAnsi" w:hAnsiTheme="minorHAnsi" w:cstheme="minorHAnsi"/>
          <w:sz w:val="20"/>
          <w:szCs w:val="20"/>
        </w:rPr>
        <w:t xml:space="preserve">……………, </w:t>
      </w:r>
      <w:r w:rsidR="00A116E5" w:rsidRPr="00340AE6">
        <w:rPr>
          <w:rFonts w:asciiTheme="minorHAnsi" w:hAnsiTheme="minorHAnsi" w:cstheme="minorHAnsi"/>
          <w:sz w:val="20"/>
          <w:szCs w:val="20"/>
        </w:rPr>
        <w:t>PESEL: …</w:t>
      </w:r>
      <w:r w:rsidR="00AE365E" w:rsidRPr="00340AE6">
        <w:rPr>
          <w:rFonts w:asciiTheme="minorHAnsi" w:hAnsiTheme="minorHAnsi" w:cstheme="minorHAnsi"/>
          <w:sz w:val="20"/>
          <w:szCs w:val="20"/>
        </w:rPr>
        <w:t>……………………………………….</w:t>
      </w:r>
      <w:r w:rsidR="00A116E5" w:rsidRPr="00340AE6">
        <w:rPr>
          <w:rFonts w:asciiTheme="minorHAnsi" w:hAnsiTheme="minorHAnsi" w:cstheme="minorHAnsi"/>
          <w:sz w:val="20"/>
          <w:szCs w:val="20"/>
        </w:rPr>
        <w:t xml:space="preserve">. </w:t>
      </w:r>
      <w:r w:rsidRPr="00340AE6">
        <w:rPr>
          <w:rFonts w:asciiTheme="minorHAnsi" w:hAnsiTheme="minorHAnsi" w:cstheme="minorHAnsi"/>
          <w:sz w:val="20"/>
          <w:szCs w:val="20"/>
        </w:rPr>
        <w:t>do</w:t>
      </w:r>
      <w:r w:rsidR="00AE00EF" w:rsidRPr="00340AE6">
        <w:rPr>
          <w:rFonts w:asciiTheme="minorHAnsi" w:hAnsiTheme="minorHAnsi" w:cstheme="minorHAnsi"/>
          <w:sz w:val="20"/>
          <w:szCs w:val="20"/>
        </w:rPr>
        <w:t>:</w:t>
      </w:r>
    </w:p>
    <w:p w14:paraId="3250E657" w14:textId="77777777" w:rsidR="00AE00EF" w:rsidRPr="00340AE6"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40AE6">
        <w:rPr>
          <w:rFonts w:asciiTheme="minorHAnsi" w:hAnsiTheme="minorHAnsi" w:cstheme="minorHAnsi"/>
          <w:sz w:val="20"/>
          <w:szCs w:val="20"/>
        </w:rPr>
        <w:t xml:space="preserve">podpisania </w:t>
      </w:r>
      <w:r w:rsidR="00455970" w:rsidRPr="00340AE6">
        <w:rPr>
          <w:rFonts w:asciiTheme="minorHAnsi" w:hAnsiTheme="minorHAnsi" w:cstheme="minorHAnsi"/>
          <w:sz w:val="20"/>
          <w:szCs w:val="20"/>
        </w:rPr>
        <w:t xml:space="preserve">oferty, </w:t>
      </w:r>
    </w:p>
    <w:p w14:paraId="64A1600F" w14:textId="77777777" w:rsidR="00AE00EF" w:rsidRPr="00340AE6"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40AE6">
        <w:rPr>
          <w:rFonts w:asciiTheme="minorHAnsi" w:hAnsiTheme="minorHAnsi" w:cstheme="minorHAnsi"/>
          <w:sz w:val="20"/>
          <w:szCs w:val="20"/>
        </w:rPr>
        <w:t xml:space="preserve">podpisania wszystkich </w:t>
      </w:r>
      <w:r w:rsidR="00B421A9" w:rsidRPr="00340AE6">
        <w:rPr>
          <w:rFonts w:asciiTheme="minorHAnsi" w:hAnsiTheme="minorHAnsi" w:cstheme="minorHAnsi"/>
          <w:sz w:val="20"/>
          <w:szCs w:val="20"/>
        </w:rPr>
        <w:t xml:space="preserve">załączników </w:t>
      </w:r>
      <w:r w:rsidR="009504C4" w:rsidRPr="00340AE6">
        <w:rPr>
          <w:rFonts w:asciiTheme="minorHAnsi" w:hAnsiTheme="minorHAnsi" w:cstheme="minorHAnsi"/>
          <w:sz w:val="20"/>
          <w:szCs w:val="20"/>
        </w:rPr>
        <w:t xml:space="preserve">do </w:t>
      </w:r>
      <w:r w:rsidR="00455970" w:rsidRPr="00340AE6">
        <w:rPr>
          <w:rFonts w:asciiTheme="minorHAnsi" w:hAnsiTheme="minorHAnsi" w:cstheme="minorHAnsi"/>
          <w:sz w:val="20"/>
          <w:szCs w:val="20"/>
        </w:rPr>
        <w:t>Warunków Zamówienia</w:t>
      </w:r>
      <w:r w:rsidRPr="00340AE6">
        <w:rPr>
          <w:rFonts w:asciiTheme="minorHAnsi" w:hAnsiTheme="minorHAnsi" w:cstheme="minorHAnsi"/>
          <w:sz w:val="20"/>
          <w:szCs w:val="20"/>
        </w:rPr>
        <w:t xml:space="preserve"> stanowiących integralną część oferty,</w:t>
      </w:r>
      <w:r w:rsidR="007C42D8" w:rsidRPr="00340AE6">
        <w:rPr>
          <w:rFonts w:asciiTheme="minorHAnsi" w:hAnsiTheme="minorHAnsi" w:cstheme="minorHAnsi"/>
          <w:sz w:val="20"/>
          <w:szCs w:val="20"/>
        </w:rPr>
        <w:t xml:space="preserve"> </w:t>
      </w:r>
    </w:p>
    <w:p w14:paraId="1DEF1218" w14:textId="77777777" w:rsidR="00A82406" w:rsidRPr="00340AE6"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40AE6">
        <w:rPr>
          <w:rFonts w:asciiTheme="minorHAnsi" w:hAnsiTheme="minorHAnsi" w:cstheme="minorHAnsi"/>
          <w:bCs/>
          <w:sz w:val="20"/>
          <w:szCs w:val="20"/>
        </w:rPr>
        <w:t>s</w:t>
      </w:r>
      <w:r w:rsidR="00455970" w:rsidRPr="00340AE6">
        <w:rPr>
          <w:rFonts w:asciiTheme="minorHAnsi" w:hAnsiTheme="minorHAnsi" w:cstheme="minorHAnsi"/>
          <w:bCs/>
          <w:sz w:val="20"/>
          <w:szCs w:val="20"/>
        </w:rPr>
        <w:t>kładania i</w:t>
      </w:r>
      <w:r w:rsidR="00F0621C" w:rsidRPr="00340AE6">
        <w:rPr>
          <w:rFonts w:asciiTheme="minorHAnsi" w:hAnsiTheme="minorHAnsi" w:cstheme="minorHAnsi"/>
          <w:bCs/>
          <w:sz w:val="20"/>
          <w:szCs w:val="20"/>
        </w:rPr>
        <w:t> </w:t>
      </w:r>
      <w:r w:rsidR="00455970" w:rsidRPr="00340AE6">
        <w:rPr>
          <w:rFonts w:asciiTheme="minorHAnsi" w:hAnsiTheme="minorHAnsi" w:cstheme="minorHAnsi"/>
          <w:bCs/>
          <w:sz w:val="20"/>
          <w:szCs w:val="20"/>
        </w:rPr>
        <w:t xml:space="preserve">przyjmowania innych oświadczeń woli w imieniu Wykonawcy w przedmiotowym </w:t>
      </w:r>
      <w:r w:rsidR="00A116E5" w:rsidRPr="00340AE6">
        <w:rPr>
          <w:rFonts w:asciiTheme="minorHAnsi" w:hAnsiTheme="minorHAnsi" w:cstheme="minorHAnsi"/>
          <w:bCs/>
          <w:sz w:val="20"/>
          <w:szCs w:val="20"/>
        </w:rPr>
        <w:t>postępowaniu</w:t>
      </w:r>
      <w:r w:rsidR="00323276" w:rsidRPr="00340AE6">
        <w:rPr>
          <w:rFonts w:asciiTheme="minorHAnsi" w:hAnsiTheme="minorHAnsi" w:cstheme="minorHAnsi"/>
          <w:sz w:val="20"/>
          <w:szCs w:val="20"/>
        </w:rPr>
        <w:t>,</w:t>
      </w:r>
    </w:p>
    <w:p w14:paraId="7795D2BF" w14:textId="77777777" w:rsidR="00A82406" w:rsidRPr="00340AE6"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40AE6">
        <w:rPr>
          <w:rFonts w:asciiTheme="minorHAnsi" w:hAnsiTheme="minorHAnsi" w:cstheme="minorHAnsi"/>
          <w:sz w:val="20"/>
          <w:szCs w:val="20"/>
        </w:rPr>
        <w:t>z</w:t>
      </w:r>
      <w:r w:rsidR="00A82406" w:rsidRPr="00340AE6">
        <w:rPr>
          <w:rFonts w:asciiTheme="minorHAnsi" w:hAnsiTheme="minorHAnsi" w:cstheme="minorHAnsi"/>
          <w:sz w:val="20"/>
          <w:szCs w:val="20"/>
        </w:rPr>
        <w:t>awarcia umowy w przedmiotowym postępowaniu.</w:t>
      </w:r>
    </w:p>
    <w:p w14:paraId="52439D29" w14:textId="4B9829C1" w:rsidR="00AD2469" w:rsidRPr="00340AE6"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40AE6"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40AE6"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340AE6"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340AE6" w:rsidRDefault="008A6DEF"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340AE6" w:rsidRDefault="008A6DEF" w:rsidP="003D3A2E">
            <w:pPr>
              <w:tabs>
                <w:tab w:val="left" w:pos="709"/>
              </w:tabs>
              <w:spacing w:before="0" w:line="276" w:lineRule="auto"/>
              <w:rPr>
                <w:rFonts w:asciiTheme="minorHAnsi" w:hAnsiTheme="minorHAnsi" w:cstheme="minorHAnsi"/>
                <w:sz w:val="20"/>
                <w:szCs w:val="20"/>
              </w:rPr>
            </w:pPr>
          </w:p>
        </w:tc>
      </w:tr>
      <w:tr w:rsidR="008A6DEF" w:rsidRPr="00340AE6" w14:paraId="349941FC" w14:textId="77777777" w:rsidTr="001B3059">
        <w:trPr>
          <w:jc w:val="center"/>
        </w:trPr>
        <w:tc>
          <w:tcPr>
            <w:tcW w:w="4059" w:type="dxa"/>
            <w:tcBorders>
              <w:top w:val="nil"/>
              <w:left w:val="nil"/>
              <w:bottom w:val="nil"/>
              <w:right w:val="nil"/>
            </w:tcBorders>
          </w:tcPr>
          <w:p w14:paraId="139CDD39" w14:textId="77777777" w:rsidR="008A6DEF" w:rsidRPr="00340AE6" w:rsidRDefault="008F1EFD" w:rsidP="003D3A2E">
            <w:pPr>
              <w:tabs>
                <w:tab w:val="left" w:pos="709"/>
              </w:tabs>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tcPr>
          <w:p w14:paraId="03DF9D11" w14:textId="09DF6A0E" w:rsidR="008A6DEF" w:rsidRPr="00340AE6" w:rsidRDefault="0025327E" w:rsidP="003D3A2E">
            <w:pPr>
              <w:tabs>
                <w:tab w:val="left" w:pos="709"/>
              </w:tabs>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 xml:space="preserve">Pieczęć imienna i </w:t>
            </w:r>
            <w:r w:rsidR="00900038" w:rsidRPr="00340AE6">
              <w:rPr>
                <w:rFonts w:asciiTheme="minorHAnsi" w:hAnsiTheme="minorHAnsi" w:cstheme="minorHAnsi"/>
                <w:b/>
                <w:sz w:val="20"/>
                <w:szCs w:val="20"/>
              </w:rPr>
              <w:t>p</w:t>
            </w:r>
            <w:r w:rsidR="008F1EFD" w:rsidRPr="00340AE6">
              <w:rPr>
                <w:rFonts w:asciiTheme="minorHAnsi" w:hAnsiTheme="minorHAnsi" w:cstheme="minorHAnsi"/>
                <w:b/>
                <w:sz w:val="20"/>
                <w:szCs w:val="20"/>
              </w:rPr>
              <w:t>odpis przedstawiciela(i) Wykonawcy</w:t>
            </w:r>
          </w:p>
        </w:tc>
      </w:tr>
    </w:tbl>
    <w:p w14:paraId="76852BD9" w14:textId="77777777" w:rsidR="008A6DEF" w:rsidRPr="00340AE6"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40AE6" w:rsidRDefault="00132250" w:rsidP="003D3A2E">
      <w:pPr>
        <w:tabs>
          <w:tab w:val="left" w:pos="709"/>
        </w:tabs>
        <w:spacing w:before="0" w:line="276" w:lineRule="auto"/>
        <w:rPr>
          <w:rFonts w:asciiTheme="minorHAnsi" w:hAnsiTheme="minorHAnsi" w:cstheme="minorHAnsi"/>
          <w:b/>
          <w:bCs/>
          <w:sz w:val="20"/>
          <w:szCs w:val="20"/>
        </w:rPr>
      </w:pPr>
      <w:r w:rsidRPr="00340AE6">
        <w:rPr>
          <w:rFonts w:asciiTheme="minorHAnsi" w:hAnsiTheme="minorHAnsi" w:cstheme="minorHAnsi"/>
          <w:b/>
          <w:bCs/>
          <w:sz w:val="20"/>
          <w:szCs w:val="20"/>
        </w:rPr>
        <w:br w:type="page"/>
      </w:r>
    </w:p>
    <w:p w14:paraId="2E0B3CD1" w14:textId="377AC64A" w:rsidR="00435628" w:rsidRPr="00340AE6" w:rsidRDefault="00DC6C00" w:rsidP="003D3A2E">
      <w:pPr>
        <w:pStyle w:val="Nagwek4"/>
        <w:spacing w:before="0" w:after="0" w:line="276" w:lineRule="auto"/>
        <w:jc w:val="both"/>
        <w:rPr>
          <w:rFonts w:asciiTheme="minorHAnsi" w:hAnsiTheme="minorHAnsi" w:cstheme="minorHAnsi"/>
          <w:sz w:val="20"/>
          <w:szCs w:val="20"/>
          <w:u w:val="single"/>
        </w:rPr>
      </w:pPr>
      <w:bookmarkStart w:id="12" w:name="_Toc382495771"/>
      <w:bookmarkStart w:id="13" w:name="_Toc389210259"/>
      <w:bookmarkStart w:id="14" w:name="_Toc405293692"/>
      <w:bookmarkStart w:id="15" w:name="_Toc74857826"/>
      <w:bookmarkStart w:id="16" w:name="_Toc79664052"/>
      <w:bookmarkStart w:id="17" w:name="_Toc87341620"/>
      <w:bookmarkStart w:id="18" w:name="_Toc96426983"/>
      <w:bookmarkStart w:id="19" w:name="_Toc97025851"/>
      <w:r w:rsidRPr="00340AE6">
        <w:rPr>
          <w:rFonts w:asciiTheme="minorHAnsi" w:hAnsiTheme="minorHAnsi" w:cstheme="minorHAnsi"/>
          <w:sz w:val="20"/>
          <w:szCs w:val="20"/>
          <w:u w:val="single"/>
        </w:rPr>
        <w:lastRenderedPageBreak/>
        <w:t>ZAŁĄCZNIK NR 4 – OŚWIADCZENIE WYKONAWCY O ZACHOWANIU POUFNOŚCI</w:t>
      </w:r>
      <w:bookmarkEnd w:id="12"/>
      <w:bookmarkEnd w:id="13"/>
      <w:bookmarkEnd w:id="14"/>
      <w:bookmarkEnd w:id="15"/>
      <w:bookmarkEnd w:id="16"/>
      <w:r w:rsidRPr="00340AE6">
        <w:rPr>
          <w:rFonts w:asciiTheme="minorHAnsi" w:hAnsiTheme="minorHAnsi" w:cstheme="minorHAnsi"/>
          <w:sz w:val="20"/>
          <w:szCs w:val="20"/>
          <w:u w:val="single"/>
        </w:rPr>
        <w:t xml:space="preserve"> </w:t>
      </w:r>
      <w:r w:rsidRPr="00340AE6">
        <w:rPr>
          <w:rFonts w:asciiTheme="minorHAnsi" w:hAnsiTheme="minorHAnsi" w:cstheme="minorHAnsi"/>
          <w:color w:val="FF0000"/>
          <w:sz w:val="20"/>
          <w:szCs w:val="20"/>
          <w:u w:val="single"/>
        </w:rPr>
        <w:t>(SKŁADANE WRAZ Z OFERTĄ)</w:t>
      </w:r>
      <w:bookmarkEnd w:id="17"/>
      <w:bookmarkEnd w:id="18"/>
      <w:bookmarkEnd w:id="19"/>
    </w:p>
    <w:p w14:paraId="0028F047" w14:textId="77777777" w:rsidR="00902182" w:rsidRPr="00340AE6"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40AE6"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40AE6" w:rsidRDefault="00902182" w:rsidP="003D3A2E">
            <w:pPr>
              <w:tabs>
                <w:tab w:val="left" w:pos="709"/>
              </w:tabs>
              <w:spacing w:before="0" w:line="276" w:lineRule="auto"/>
              <w:rPr>
                <w:rFonts w:asciiTheme="minorHAnsi" w:hAnsiTheme="minorHAnsi" w:cstheme="minorHAnsi"/>
                <w:b/>
                <w:bCs/>
                <w:sz w:val="20"/>
                <w:szCs w:val="20"/>
              </w:rPr>
            </w:pPr>
          </w:p>
        </w:tc>
      </w:tr>
      <w:tr w:rsidR="00902182" w:rsidRPr="00340AE6"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40AE6"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40AE6">
              <w:rPr>
                <w:rFonts w:asciiTheme="minorHAnsi" w:hAnsiTheme="minorHAnsi" w:cstheme="minorHAnsi"/>
                <w:sz w:val="20"/>
                <w:szCs w:val="20"/>
              </w:rPr>
              <w:t xml:space="preserve">(nazwa </w:t>
            </w:r>
            <w:r w:rsidR="00902182" w:rsidRPr="00340AE6">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40AE6"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40AE6"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40AE6" w:rsidRDefault="00902182" w:rsidP="003D3A2E">
      <w:pPr>
        <w:tabs>
          <w:tab w:val="left" w:pos="709"/>
        </w:tabs>
        <w:spacing w:before="0" w:line="276" w:lineRule="auto"/>
        <w:rPr>
          <w:rFonts w:asciiTheme="minorHAnsi" w:hAnsiTheme="minorHAnsi" w:cstheme="minorHAnsi"/>
          <w:b/>
          <w:bCs/>
          <w:sz w:val="20"/>
          <w:szCs w:val="20"/>
          <w:u w:val="single"/>
        </w:rPr>
      </w:pPr>
    </w:p>
    <w:p w14:paraId="5E4F6332" w14:textId="16266637" w:rsidR="007460F2" w:rsidRPr="00340AE6" w:rsidRDefault="00991C56" w:rsidP="00991C56">
      <w:pPr>
        <w:pStyle w:val="Tekstpodstawowy"/>
        <w:tabs>
          <w:tab w:val="left" w:pos="709"/>
        </w:tabs>
        <w:spacing w:after="0" w:line="276" w:lineRule="auto"/>
        <w:jc w:val="center"/>
        <w:rPr>
          <w:rFonts w:asciiTheme="minorHAnsi" w:hAnsiTheme="minorHAnsi" w:cstheme="minorHAnsi"/>
          <w:sz w:val="20"/>
          <w:szCs w:val="20"/>
        </w:rPr>
      </w:pPr>
      <w:r w:rsidRPr="00340AE6">
        <w:rPr>
          <w:rFonts w:asciiTheme="minorHAnsi" w:hAnsiTheme="minorHAnsi" w:cstheme="minorHAnsi"/>
          <w:b/>
          <w:sz w:val="20"/>
          <w:szCs w:val="20"/>
        </w:rPr>
        <w:t>AutoCAD – zakup licencji ze wsparciem AutoCAD</w:t>
      </w:r>
    </w:p>
    <w:p w14:paraId="133AB276" w14:textId="691E700A" w:rsidR="00E70DD9" w:rsidRPr="00340AE6"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40AE6">
        <w:rPr>
          <w:rFonts w:asciiTheme="minorHAnsi" w:hAnsiTheme="minorHAnsi" w:cstheme="minorHAnsi"/>
          <w:sz w:val="20"/>
          <w:szCs w:val="20"/>
        </w:rPr>
        <w:t>Niniejszym oświadczam</w:t>
      </w:r>
      <w:r w:rsidR="00A57D9E" w:rsidRPr="00340AE6">
        <w:rPr>
          <w:rFonts w:asciiTheme="minorHAnsi" w:hAnsiTheme="minorHAnsi" w:cstheme="minorHAnsi"/>
          <w:sz w:val="20"/>
          <w:szCs w:val="20"/>
        </w:rPr>
        <w:t>(-</w:t>
      </w:r>
      <w:r w:rsidRPr="00340AE6">
        <w:rPr>
          <w:rFonts w:asciiTheme="minorHAnsi" w:hAnsiTheme="minorHAnsi" w:cstheme="minorHAnsi"/>
          <w:sz w:val="20"/>
          <w:szCs w:val="20"/>
        </w:rPr>
        <w:t>y</w:t>
      </w:r>
      <w:r w:rsidR="00A57D9E" w:rsidRPr="00340AE6">
        <w:rPr>
          <w:rFonts w:asciiTheme="minorHAnsi" w:hAnsiTheme="minorHAnsi" w:cstheme="minorHAnsi"/>
          <w:sz w:val="20"/>
          <w:szCs w:val="20"/>
        </w:rPr>
        <w:t>)</w:t>
      </w:r>
      <w:r w:rsidRPr="00340AE6">
        <w:rPr>
          <w:rFonts w:asciiTheme="minorHAnsi" w:hAnsiTheme="minorHAnsi" w:cstheme="minorHAnsi"/>
          <w:sz w:val="20"/>
          <w:szCs w:val="20"/>
        </w:rPr>
        <w:t xml:space="preserve"> że, zobowiązuj</w:t>
      </w:r>
      <w:r w:rsidR="00A57D9E" w:rsidRPr="00340AE6">
        <w:rPr>
          <w:rFonts w:asciiTheme="minorHAnsi" w:hAnsiTheme="minorHAnsi" w:cstheme="minorHAnsi"/>
          <w:sz w:val="20"/>
          <w:szCs w:val="20"/>
        </w:rPr>
        <w:t>ę (-</w:t>
      </w:r>
      <w:proofErr w:type="spellStart"/>
      <w:r w:rsidR="00A57D9E" w:rsidRPr="00340AE6">
        <w:rPr>
          <w:rFonts w:asciiTheme="minorHAnsi" w:hAnsiTheme="minorHAnsi" w:cstheme="minorHAnsi"/>
          <w:sz w:val="20"/>
          <w:szCs w:val="20"/>
        </w:rPr>
        <w:t>emy</w:t>
      </w:r>
      <w:proofErr w:type="spellEnd"/>
      <w:r w:rsidR="00A57D9E" w:rsidRPr="00340AE6">
        <w:rPr>
          <w:rFonts w:asciiTheme="minorHAnsi" w:hAnsiTheme="minorHAnsi" w:cstheme="minorHAnsi"/>
          <w:sz w:val="20"/>
          <w:szCs w:val="20"/>
        </w:rPr>
        <w:t>)</w:t>
      </w:r>
      <w:r w:rsidRPr="00340AE6">
        <w:rPr>
          <w:rFonts w:asciiTheme="minorHAnsi" w:hAnsiTheme="minorHAnsi" w:cstheme="minorHAnsi"/>
          <w:sz w:val="20"/>
          <w:szCs w:val="20"/>
        </w:rPr>
        <w:t xml:space="preserve"> się wszelkie informacje handlowe, przekazane lub udostępnione przez </w:t>
      </w:r>
      <w:r w:rsidR="004C3CC5" w:rsidRPr="00340AE6">
        <w:rPr>
          <w:rFonts w:asciiTheme="minorHAnsi" w:hAnsiTheme="minorHAnsi" w:cstheme="minorHAnsi"/>
          <w:sz w:val="20"/>
          <w:szCs w:val="20"/>
        </w:rPr>
        <w:t>Zamawiającego</w:t>
      </w:r>
      <w:r w:rsidR="008D6DE2" w:rsidRPr="00340AE6">
        <w:rPr>
          <w:rFonts w:asciiTheme="minorHAnsi" w:hAnsiTheme="minorHAnsi" w:cstheme="minorHAnsi"/>
          <w:sz w:val="20"/>
          <w:szCs w:val="20"/>
        </w:rPr>
        <w:t xml:space="preserve"> </w:t>
      </w:r>
      <w:r w:rsidRPr="00340AE6">
        <w:rPr>
          <w:rFonts w:asciiTheme="minorHAnsi" w:hAnsiTheme="minorHAnsi" w:cstheme="minorHAnsi"/>
          <w:sz w:val="20"/>
          <w:szCs w:val="20"/>
        </w:rPr>
        <w:t xml:space="preserve">w ramach prowadzonego postępowania </w:t>
      </w:r>
      <w:r w:rsidR="00E70DD9" w:rsidRPr="00340AE6">
        <w:rPr>
          <w:rFonts w:asciiTheme="minorHAnsi" w:hAnsiTheme="minorHAnsi" w:cstheme="minorHAnsi"/>
          <w:sz w:val="20"/>
          <w:szCs w:val="20"/>
        </w:rPr>
        <w:t>o udzielenie zamówienia</w:t>
      </w:r>
      <w:r w:rsidRPr="00340AE6">
        <w:rPr>
          <w:rFonts w:asciiTheme="minorHAnsi" w:hAnsiTheme="minorHAnsi" w:cstheme="minorHAnsi"/>
          <w:sz w:val="20"/>
          <w:szCs w:val="20"/>
        </w:rPr>
        <w:t xml:space="preserve">, wykorzystywać jedynie do celów </w:t>
      </w:r>
      <w:r w:rsidR="00E70DD9" w:rsidRPr="00340AE6">
        <w:rPr>
          <w:rFonts w:asciiTheme="minorHAnsi" w:hAnsiTheme="minorHAnsi" w:cstheme="minorHAnsi"/>
          <w:sz w:val="20"/>
          <w:szCs w:val="20"/>
        </w:rPr>
        <w:t xml:space="preserve">uczestniczenia w niniejszym </w:t>
      </w:r>
      <w:r w:rsidRPr="00340AE6">
        <w:rPr>
          <w:rFonts w:asciiTheme="minorHAnsi" w:hAnsiTheme="minorHAnsi" w:cstheme="minorHAnsi"/>
          <w:sz w:val="20"/>
          <w:szCs w:val="20"/>
        </w:rPr>
        <w:t>postępowani</w:t>
      </w:r>
      <w:r w:rsidR="00E70DD9" w:rsidRPr="00340AE6">
        <w:rPr>
          <w:rFonts w:asciiTheme="minorHAnsi" w:hAnsiTheme="minorHAnsi" w:cstheme="minorHAnsi"/>
          <w:sz w:val="20"/>
          <w:szCs w:val="20"/>
        </w:rPr>
        <w:t>u</w:t>
      </w:r>
      <w:r w:rsidRPr="00340AE6">
        <w:rPr>
          <w:rFonts w:asciiTheme="minorHAnsi" w:hAnsiTheme="minorHAnsi" w:cstheme="minorHAnsi"/>
          <w:sz w:val="20"/>
          <w:szCs w:val="20"/>
        </w:rPr>
        <w:t xml:space="preserve">, nie udostępniać osobom trzecim, nie publikować w jakiejkolwiek formie w całości </w:t>
      </w:r>
      <w:r w:rsidR="00E70DD9" w:rsidRPr="00340AE6">
        <w:rPr>
          <w:rFonts w:asciiTheme="minorHAnsi" w:hAnsiTheme="minorHAnsi" w:cstheme="minorHAnsi"/>
          <w:sz w:val="20"/>
          <w:szCs w:val="20"/>
        </w:rPr>
        <w:t xml:space="preserve">ani w </w:t>
      </w:r>
      <w:r w:rsidRPr="00340AE6">
        <w:rPr>
          <w:rFonts w:asciiTheme="minorHAnsi" w:hAnsiTheme="minorHAnsi" w:cstheme="minorHAnsi"/>
          <w:sz w:val="20"/>
          <w:szCs w:val="20"/>
        </w:rPr>
        <w:t xml:space="preserve">części, </w:t>
      </w:r>
      <w:r w:rsidR="00CF62AA" w:rsidRPr="00340AE6">
        <w:rPr>
          <w:rFonts w:asciiTheme="minorHAnsi" w:hAnsiTheme="minorHAnsi" w:cstheme="minorHAnsi"/>
          <w:sz w:val="20"/>
          <w:szCs w:val="20"/>
        </w:rPr>
        <w:t xml:space="preserve">lecz je </w:t>
      </w:r>
      <w:r w:rsidRPr="00340AE6">
        <w:rPr>
          <w:rFonts w:asciiTheme="minorHAnsi" w:hAnsiTheme="minorHAnsi" w:cstheme="minorHAnsi"/>
          <w:sz w:val="20"/>
          <w:szCs w:val="20"/>
        </w:rPr>
        <w:t>zabezpieczać</w:t>
      </w:r>
      <w:r w:rsidR="00CF62AA" w:rsidRPr="00340AE6">
        <w:rPr>
          <w:rFonts w:asciiTheme="minorHAnsi" w:hAnsiTheme="minorHAnsi" w:cstheme="minorHAnsi"/>
          <w:sz w:val="20"/>
          <w:szCs w:val="20"/>
        </w:rPr>
        <w:t xml:space="preserve"> i</w:t>
      </w:r>
      <w:r w:rsidRPr="00340AE6">
        <w:rPr>
          <w:rFonts w:asciiTheme="minorHAnsi" w:hAnsiTheme="minorHAnsi" w:cstheme="minorHAnsi"/>
          <w:sz w:val="20"/>
          <w:szCs w:val="20"/>
        </w:rPr>
        <w:t xml:space="preserve"> chronić </w:t>
      </w:r>
      <w:r w:rsidR="00CF62AA" w:rsidRPr="00340AE6">
        <w:rPr>
          <w:rFonts w:asciiTheme="minorHAnsi" w:hAnsiTheme="minorHAnsi" w:cstheme="minorHAnsi"/>
          <w:sz w:val="20"/>
          <w:szCs w:val="20"/>
        </w:rPr>
        <w:t xml:space="preserve">przed ujawnieniem. Ponadto zobowiązujemy się je </w:t>
      </w:r>
      <w:r w:rsidRPr="00340AE6">
        <w:rPr>
          <w:rFonts w:asciiTheme="minorHAnsi" w:hAnsiTheme="minorHAnsi" w:cstheme="minorHAnsi"/>
          <w:sz w:val="20"/>
          <w:szCs w:val="20"/>
        </w:rPr>
        <w:t xml:space="preserve">zniszczyć, wraz z koniecznością trwałego usunięcia z systemów informatycznych, natychmiast po </w:t>
      </w:r>
      <w:r w:rsidR="00CF62AA" w:rsidRPr="00340AE6">
        <w:rPr>
          <w:rFonts w:asciiTheme="minorHAnsi" w:hAnsiTheme="minorHAnsi" w:cstheme="minorHAnsi"/>
          <w:sz w:val="20"/>
          <w:szCs w:val="20"/>
        </w:rPr>
        <w:t xml:space="preserve">zakończeniu </w:t>
      </w:r>
      <w:r w:rsidRPr="00340AE6">
        <w:rPr>
          <w:rFonts w:asciiTheme="minorHAnsi" w:hAnsiTheme="minorHAnsi" w:cstheme="minorHAnsi"/>
          <w:sz w:val="20"/>
          <w:szCs w:val="20"/>
        </w:rPr>
        <w:t>niniejszego postępowania</w:t>
      </w:r>
      <w:r w:rsidR="00CF62AA" w:rsidRPr="00340AE6">
        <w:rPr>
          <w:rFonts w:asciiTheme="minorHAnsi" w:hAnsiTheme="minorHAnsi" w:cstheme="minorHAnsi"/>
          <w:sz w:val="20"/>
          <w:szCs w:val="20"/>
        </w:rPr>
        <w:t>, chyba, że nasza oferta zostanie wybrana</w:t>
      </w:r>
      <w:r w:rsidR="00E70DD9" w:rsidRPr="00340AE6">
        <w:rPr>
          <w:rFonts w:asciiTheme="minorHAnsi" w:hAnsiTheme="minorHAnsi" w:cstheme="minorHAnsi"/>
          <w:sz w:val="20"/>
          <w:szCs w:val="20"/>
        </w:rPr>
        <w:t xml:space="preserve"> i Zamawiający </w:t>
      </w:r>
      <w:r w:rsidR="00C874BF" w:rsidRPr="00340AE6">
        <w:rPr>
          <w:rFonts w:asciiTheme="minorHAnsi" w:hAnsiTheme="minorHAnsi" w:cstheme="minorHAnsi"/>
          <w:sz w:val="20"/>
          <w:szCs w:val="20"/>
        </w:rPr>
        <w:t xml:space="preserve">pisemnie </w:t>
      </w:r>
      <w:r w:rsidR="00E70DD9" w:rsidRPr="00340AE6">
        <w:rPr>
          <w:rFonts w:asciiTheme="minorHAnsi" w:hAnsiTheme="minorHAnsi" w:cstheme="minorHAnsi"/>
          <w:sz w:val="20"/>
          <w:szCs w:val="20"/>
        </w:rPr>
        <w:t>zwolni nas z tego obowiązku</w:t>
      </w:r>
      <w:r w:rsidR="009C5473" w:rsidRPr="00340AE6">
        <w:rPr>
          <w:rFonts w:asciiTheme="minorHAnsi" w:hAnsiTheme="minorHAnsi" w:cstheme="minorHAnsi"/>
          <w:sz w:val="20"/>
          <w:szCs w:val="20"/>
        </w:rPr>
        <w:t>.</w:t>
      </w:r>
    </w:p>
    <w:p w14:paraId="4DDD1795" w14:textId="77777777" w:rsidR="00E70DD9" w:rsidRPr="00340AE6"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40AE6"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40AE6">
        <w:rPr>
          <w:rFonts w:asciiTheme="minorHAnsi" w:hAnsiTheme="minorHAnsi" w:cstheme="minorHAnsi"/>
          <w:sz w:val="20"/>
          <w:szCs w:val="20"/>
        </w:rPr>
        <w:t>Obowiązki te mają charakter bezterminowy.</w:t>
      </w:r>
    </w:p>
    <w:p w14:paraId="356A4191" w14:textId="77777777" w:rsidR="00902182" w:rsidRPr="00340AE6"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340AE6"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340AE6" w:rsidRDefault="00902182"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340AE6" w:rsidRDefault="00902182" w:rsidP="003D3A2E">
            <w:pPr>
              <w:tabs>
                <w:tab w:val="left" w:pos="709"/>
              </w:tabs>
              <w:spacing w:before="0" w:line="276" w:lineRule="auto"/>
              <w:rPr>
                <w:rFonts w:asciiTheme="minorHAnsi" w:hAnsiTheme="minorHAnsi" w:cstheme="minorHAnsi"/>
                <w:sz w:val="20"/>
                <w:szCs w:val="20"/>
              </w:rPr>
            </w:pPr>
          </w:p>
        </w:tc>
      </w:tr>
      <w:tr w:rsidR="00902182" w:rsidRPr="00340AE6" w14:paraId="21834D51" w14:textId="77777777" w:rsidTr="00902182">
        <w:trPr>
          <w:jc w:val="center"/>
        </w:trPr>
        <w:tc>
          <w:tcPr>
            <w:tcW w:w="4059" w:type="dxa"/>
            <w:tcBorders>
              <w:top w:val="nil"/>
              <w:left w:val="nil"/>
              <w:bottom w:val="nil"/>
              <w:right w:val="nil"/>
            </w:tcBorders>
          </w:tcPr>
          <w:p w14:paraId="08515403" w14:textId="77777777" w:rsidR="00902182" w:rsidRPr="00340AE6" w:rsidRDefault="00902182" w:rsidP="003D3A2E">
            <w:pPr>
              <w:tabs>
                <w:tab w:val="left" w:pos="709"/>
              </w:tabs>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tcPr>
          <w:p w14:paraId="3310AB2B" w14:textId="29E0D5D6" w:rsidR="00902182" w:rsidRPr="00340AE6" w:rsidRDefault="0025327E" w:rsidP="003D3A2E">
            <w:pPr>
              <w:tabs>
                <w:tab w:val="left" w:pos="709"/>
              </w:tabs>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 xml:space="preserve">Pieczęć imienna i </w:t>
            </w:r>
            <w:r w:rsidR="00902182" w:rsidRPr="00340AE6">
              <w:rPr>
                <w:rFonts w:asciiTheme="minorHAnsi" w:hAnsiTheme="minorHAnsi" w:cstheme="minorHAnsi"/>
                <w:b/>
                <w:sz w:val="20"/>
                <w:szCs w:val="20"/>
              </w:rPr>
              <w:t>podpis przedstawiciela(i) Wykonawcy</w:t>
            </w:r>
          </w:p>
        </w:tc>
      </w:tr>
    </w:tbl>
    <w:p w14:paraId="4539D4D9" w14:textId="77777777" w:rsidR="00455970" w:rsidRPr="00340AE6"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40AE6" w:rsidRDefault="00132250" w:rsidP="003D3A2E">
      <w:pPr>
        <w:tabs>
          <w:tab w:val="left" w:pos="709"/>
        </w:tabs>
        <w:spacing w:before="0" w:line="276" w:lineRule="auto"/>
        <w:rPr>
          <w:rFonts w:asciiTheme="minorHAnsi" w:hAnsiTheme="minorHAnsi" w:cstheme="minorHAnsi"/>
          <w:sz w:val="20"/>
          <w:szCs w:val="20"/>
          <w:u w:val="single"/>
        </w:rPr>
      </w:pPr>
      <w:r w:rsidRPr="00340AE6">
        <w:rPr>
          <w:rFonts w:asciiTheme="minorHAnsi" w:hAnsiTheme="minorHAnsi" w:cstheme="minorHAnsi"/>
          <w:sz w:val="20"/>
          <w:szCs w:val="20"/>
          <w:u w:val="single"/>
        </w:rPr>
        <w:br w:type="page"/>
      </w:r>
    </w:p>
    <w:p w14:paraId="012104D0" w14:textId="1FA74462" w:rsidR="00082234" w:rsidRPr="00340AE6" w:rsidRDefault="00082234" w:rsidP="003D3A2E">
      <w:pPr>
        <w:pStyle w:val="Nagwek4"/>
        <w:spacing w:before="0" w:after="0" w:line="276" w:lineRule="auto"/>
        <w:jc w:val="both"/>
        <w:rPr>
          <w:rFonts w:asciiTheme="minorHAnsi" w:hAnsiTheme="minorHAnsi" w:cstheme="minorHAnsi"/>
          <w:sz w:val="20"/>
          <w:szCs w:val="20"/>
          <w:u w:val="single"/>
        </w:rPr>
      </w:pPr>
      <w:bookmarkStart w:id="20" w:name="_Toc93572223"/>
      <w:bookmarkStart w:id="21" w:name="_Toc97025852"/>
      <w:bookmarkStart w:id="22" w:name="_Toc382495774"/>
      <w:bookmarkStart w:id="23" w:name="_Toc389210261"/>
      <w:r w:rsidRPr="00340AE6">
        <w:rPr>
          <w:rFonts w:asciiTheme="minorHAnsi" w:hAnsiTheme="minorHAnsi" w:cstheme="minorHAnsi"/>
          <w:sz w:val="20"/>
          <w:szCs w:val="20"/>
          <w:u w:val="single"/>
        </w:rPr>
        <w:lastRenderedPageBreak/>
        <w:t xml:space="preserve">ZAŁĄCZNIK NR 5 – INFORMACJA O ADMINISTRATORZE DANYCH OSOBOWYCH </w:t>
      </w:r>
      <w:r w:rsidRPr="00340AE6">
        <w:rPr>
          <w:rFonts w:asciiTheme="minorHAnsi" w:hAnsiTheme="minorHAnsi" w:cstheme="minorHAnsi"/>
          <w:color w:val="FF0000"/>
          <w:sz w:val="20"/>
          <w:szCs w:val="20"/>
          <w:u w:val="single"/>
        </w:rPr>
        <w:t>(SKŁADANA WRAZ Z OFERTĄ)</w:t>
      </w:r>
      <w:bookmarkEnd w:id="20"/>
      <w:bookmarkEnd w:id="21"/>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40AE6"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40AE6" w:rsidRDefault="00082234" w:rsidP="003D3A2E">
            <w:pPr>
              <w:pStyle w:val="WW-Legenda"/>
              <w:tabs>
                <w:tab w:val="left" w:pos="709"/>
              </w:tabs>
              <w:spacing w:line="276" w:lineRule="auto"/>
              <w:jc w:val="center"/>
              <w:rPr>
                <w:rFonts w:asciiTheme="minorHAnsi" w:hAnsiTheme="minorHAnsi" w:cstheme="minorHAnsi"/>
                <w:b w:val="0"/>
                <w:bCs w:val="0"/>
              </w:rPr>
            </w:pPr>
            <w:r w:rsidRPr="00340AE6">
              <w:rPr>
                <w:rFonts w:asciiTheme="minorHAnsi" w:hAnsiTheme="minorHAnsi" w:cstheme="minorHAnsi"/>
                <w:b w:val="0"/>
                <w:bCs w:val="0"/>
              </w:rPr>
              <w:t>(nazwa Wykonawcy)</w:t>
            </w:r>
          </w:p>
        </w:tc>
        <w:tc>
          <w:tcPr>
            <w:tcW w:w="5927" w:type="dxa"/>
          </w:tcPr>
          <w:p w14:paraId="3C09B788" w14:textId="77777777" w:rsidR="00082234" w:rsidRPr="00340AE6"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40AE6" w:rsidRDefault="00082234" w:rsidP="003D3A2E">
      <w:pPr>
        <w:spacing w:before="0" w:line="276" w:lineRule="auto"/>
        <w:jc w:val="center"/>
        <w:rPr>
          <w:rFonts w:asciiTheme="minorHAnsi" w:hAnsiTheme="minorHAnsi" w:cstheme="minorHAnsi"/>
          <w:b/>
          <w:bCs/>
          <w:color w:val="0070C0"/>
          <w:sz w:val="20"/>
          <w:szCs w:val="20"/>
        </w:rPr>
      </w:pPr>
    </w:p>
    <w:p w14:paraId="66321861" w14:textId="77777777" w:rsidR="00991C56" w:rsidRPr="00340AE6" w:rsidRDefault="00991C56"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 xml:space="preserve">AutoCAD – zakup licencji ze wsparciem AutoCAD </w:t>
      </w:r>
    </w:p>
    <w:p w14:paraId="5E7D7559" w14:textId="5E3D0693" w:rsidR="00082234" w:rsidRPr="00340AE6" w:rsidRDefault="00082234"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INFORMACJA O ADMINISTRATORZE DANYCH OSOBOWYCH</w:t>
      </w:r>
    </w:p>
    <w:p w14:paraId="0E0BADBA" w14:textId="5ED916BF" w:rsidR="00082234" w:rsidRPr="00340AE6" w:rsidRDefault="00082234" w:rsidP="003D3A2E">
      <w:pPr>
        <w:spacing w:before="0" w:line="276" w:lineRule="auto"/>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5A30E6" w:rsidRPr="00340AE6">
        <w:rPr>
          <w:rFonts w:asciiTheme="minorHAnsi" w:eastAsia="Calibri" w:hAnsiTheme="minorHAnsi" w:cstheme="minorHAnsi"/>
          <w:b/>
          <w:bCs/>
          <w:sz w:val="20"/>
          <w:szCs w:val="20"/>
          <w:lang w:eastAsia="en-US"/>
        </w:rPr>
        <w:t>1400/DW00/ZT/KZ/2023/0000032652</w:t>
      </w:r>
    </w:p>
    <w:p w14:paraId="71147C9A" w14:textId="7660DA7F" w:rsidR="00082234" w:rsidRPr="00340AE6" w:rsidRDefault="00082234" w:rsidP="00340AE6">
      <w:pPr>
        <w:numPr>
          <w:ilvl w:val="0"/>
          <w:numId w:val="53"/>
        </w:numPr>
        <w:spacing w:before="0" w:line="276" w:lineRule="auto"/>
        <w:ind w:left="357"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b/>
          <w:sz w:val="20"/>
          <w:szCs w:val="20"/>
          <w:lang w:eastAsia="en-US"/>
        </w:rPr>
        <w:t xml:space="preserve">[dane administratora danych] </w:t>
      </w:r>
      <w:r w:rsidRPr="00340AE6">
        <w:rPr>
          <w:rFonts w:asciiTheme="minorHAnsi" w:eastAsia="Calibri" w:hAnsiTheme="minorHAnsi" w:cstheme="minorHAnsi"/>
          <w:sz w:val="20"/>
          <w:szCs w:val="20"/>
          <w:lang w:eastAsia="en-US"/>
        </w:rPr>
        <w:t xml:space="preserve">Administratorem Pana/Pani danych osobowych jest </w:t>
      </w:r>
      <w:r w:rsidR="00BC50B7" w:rsidRPr="00340AE6">
        <w:rPr>
          <w:rFonts w:asciiTheme="minorHAnsi" w:eastAsia="Calibri" w:hAnsiTheme="minorHAnsi" w:cstheme="minorHAnsi"/>
          <w:b/>
          <w:sz w:val="20"/>
          <w:szCs w:val="20"/>
          <w:lang w:eastAsia="en-US"/>
        </w:rPr>
        <w:t xml:space="preserve">ENEA Centrum sp. z o.o. </w:t>
      </w:r>
      <w:r w:rsidR="00BC50B7" w:rsidRPr="00340AE6">
        <w:rPr>
          <w:rFonts w:asciiTheme="minorHAnsi" w:eastAsia="Calibri" w:hAnsiTheme="minorHAnsi" w:cstheme="minorHAnsi"/>
          <w:b/>
          <w:sz w:val="20"/>
          <w:szCs w:val="20"/>
          <w:lang w:eastAsia="en-US"/>
        </w:rPr>
        <w:br/>
        <w:t xml:space="preserve">z siedzibą w Poznaniu, Plac Władysława Andersa 7, 61-894 Poznań, NIP 7770002843, REGON 630770227 </w:t>
      </w:r>
      <w:r w:rsidRPr="00340AE6">
        <w:rPr>
          <w:rFonts w:asciiTheme="minorHAnsi" w:eastAsia="Calibri" w:hAnsiTheme="minorHAnsi" w:cstheme="minorHAnsi"/>
          <w:sz w:val="20"/>
          <w:szCs w:val="20"/>
          <w:lang w:eastAsia="en-US"/>
        </w:rPr>
        <w:t xml:space="preserve">(dalej: </w:t>
      </w:r>
      <w:r w:rsidRPr="00340AE6">
        <w:rPr>
          <w:rFonts w:asciiTheme="minorHAnsi" w:eastAsia="Calibri" w:hAnsiTheme="minorHAnsi" w:cstheme="minorHAnsi"/>
          <w:b/>
          <w:sz w:val="20"/>
          <w:szCs w:val="20"/>
          <w:lang w:eastAsia="en-US"/>
        </w:rPr>
        <w:t>Administrator</w:t>
      </w:r>
      <w:r w:rsidRPr="00340AE6">
        <w:rPr>
          <w:rFonts w:asciiTheme="minorHAnsi" w:eastAsia="Calibri" w:hAnsiTheme="minorHAnsi" w:cstheme="minorHAnsi"/>
          <w:sz w:val="20"/>
          <w:szCs w:val="20"/>
          <w:lang w:eastAsia="en-US"/>
        </w:rPr>
        <w:t xml:space="preserve">). </w:t>
      </w:r>
    </w:p>
    <w:p w14:paraId="39FD1D73" w14:textId="77777777" w:rsidR="00082234" w:rsidRPr="00340AE6" w:rsidRDefault="00082234" w:rsidP="003D3A2E">
      <w:pPr>
        <w:spacing w:before="0" w:line="276" w:lineRule="auto"/>
        <w:ind w:left="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Dane kontaktowe Inspektora Ochrony Danych: </w:t>
      </w:r>
      <w:hyperlink r:id="rId18" w:history="1">
        <w:r w:rsidRPr="00340AE6">
          <w:rPr>
            <w:rStyle w:val="Hipercze"/>
            <w:rFonts w:asciiTheme="minorHAnsi" w:eastAsia="Calibri" w:hAnsiTheme="minorHAnsi" w:cstheme="minorHAnsi"/>
            <w:sz w:val="20"/>
            <w:szCs w:val="20"/>
            <w:lang w:eastAsia="en-US"/>
          </w:rPr>
          <w:t>ecn.iod@enea.pl</w:t>
        </w:r>
      </w:hyperlink>
      <w:r w:rsidRPr="00340AE6">
        <w:rPr>
          <w:rFonts w:asciiTheme="minorHAnsi" w:eastAsia="Calibri" w:hAnsiTheme="minorHAnsi" w:cstheme="minorHAnsi"/>
          <w:sz w:val="20"/>
          <w:szCs w:val="20"/>
          <w:lang w:eastAsia="en-US"/>
        </w:rPr>
        <w:t xml:space="preserve"> </w:t>
      </w:r>
    </w:p>
    <w:p w14:paraId="3E5FA835" w14:textId="64408ACC" w:rsidR="00082234" w:rsidRPr="00340AE6" w:rsidRDefault="00082234" w:rsidP="00340AE6">
      <w:pPr>
        <w:numPr>
          <w:ilvl w:val="0"/>
          <w:numId w:val="53"/>
        </w:numPr>
        <w:spacing w:before="0" w:line="276" w:lineRule="auto"/>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b/>
          <w:sz w:val="20"/>
          <w:szCs w:val="20"/>
          <w:lang w:eastAsia="en-US"/>
        </w:rPr>
        <w:t xml:space="preserve">[cele i podstawy przetwarzania danych] </w:t>
      </w:r>
      <w:r w:rsidRPr="00340AE6">
        <w:rPr>
          <w:rFonts w:asciiTheme="minorHAnsi" w:eastAsia="Calibri" w:hAnsiTheme="minorHAnsi" w:cstheme="minorHAnsi"/>
          <w:sz w:val="20"/>
          <w:szCs w:val="20"/>
          <w:lang w:eastAsia="en-US"/>
        </w:rPr>
        <w:t xml:space="preserve">Pana/Pani dane osobowe przetwarzane będą w celu uczestniczenia w postępowaniu nr </w:t>
      </w:r>
      <w:r w:rsidR="005A30E6" w:rsidRPr="00340AE6">
        <w:rPr>
          <w:rFonts w:asciiTheme="minorHAnsi" w:eastAsia="Calibri" w:hAnsiTheme="minorHAnsi" w:cstheme="minorHAnsi"/>
          <w:b/>
          <w:bCs/>
          <w:sz w:val="20"/>
          <w:szCs w:val="20"/>
          <w:lang w:eastAsia="en-US"/>
        </w:rPr>
        <w:t xml:space="preserve">1400/DW00/ZT/KZ/2023/0000032652 </w:t>
      </w:r>
      <w:r w:rsidRPr="00340AE6">
        <w:rPr>
          <w:rFonts w:asciiTheme="minorHAnsi" w:eastAsia="Calibri" w:hAnsiTheme="minorHAnsi" w:cstheme="minorHAnsi"/>
          <w:sz w:val="20"/>
          <w:szCs w:val="20"/>
          <w:lang w:eastAsia="en-US"/>
        </w:rPr>
        <w:t>oraz po jego zakończeniu w celu realizacji usługi</w:t>
      </w:r>
      <w:r w:rsidRPr="00340AE6">
        <w:rPr>
          <w:rFonts w:asciiTheme="minorHAnsi" w:eastAsia="Calibri" w:hAnsiTheme="minorHAnsi" w:cstheme="minorHAnsi"/>
          <w:b/>
          <w:sz w:val="20"/>
          <w:szCs w:val="20"/>
          <w:lang w:eastAsia="en-US"/>
        </w:rPr>
        <w:t xml:space="preserve"> </w:t>
      </w:r>
      <w:r w:rsidRPr="00340AE6">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40AE6">
        <w:rPr>
          <w:rFonts w:asciiTheme="minorHAnsi" w:eastAsia="Calibri" w:hAnsiTheme="minorHAnsi" w:cstheme="minorHAnsi"/>
          <w:b/>
          <w:sz w:val="20"/>
          <w:szCs w:val="20"/>
          <w:lang w:eastAsia="en-US"/>
        </w:rPr>
        <w:t>RODO</w:t>
      </w:r>
      <w:r w:rsidRPr="00340AE6">
        <w:rPr>
          <w:rFonts w:asciiTheme="minorHAnsi" w:eastAsia="Calibri" w:hAnsiTheme="minorHAnsi" w:cstheme="minorHAnsi"/>
          <w:sz w:val="20"/>
          <w:szCs w:val="20"/>
          <w:lang w:eastAsia="en-US"/>
        </w:rPr>
        <w:t xml:space="preserve">). </w:t>
      </w:r>
    </w:p>
    <w:p w14:paraId="76C4D483" w14:textId="77777777" w:rsidR="00082234" w:rsidRPr="00340AE6" w:rsidRDefault="00082234" w:rsidP="00340AE6">
      <w:pPr>
        <w:numPr>
          <w:ilvl w:val="0"/>
          <w:numId w:val="53"/>
        </w:numPr>
        <w:spacing w:before="0" w:line="276" w:lineRule="auto"/>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40AE6" w:rsidRDefault="00082234" w:rsidP="00340AE6">
      <w:pPr>
        <w:numPr>
          <w:ilvl w:val="0"/>
          <w:numId w:val="53"/>
        </w:numPr>
        <w:spacing w:before="0" w:line="276" w:lineRule="auto"/>
        <w:ind w:left="357"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b/>
          <w:sz w:val="20"/>
          <w:szCs w:val="20"/>
          <w:lang w:eastAsia="en-US"/>
        </w:rPr>
        <w:t xml:space="preserve">[odbiorcy danych] </w:t>
      </w:r>
      <w:r w:rsidRPr="00340AE6">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40AE6" w:rsidRDefault="00082234" w:rsidP="003D3A2E">
      <w:pPr>
        <w:spacing w:before="0" w:line="276" w:lineRule="auto"/>
        <w:ind w:left="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40AE6" w:rsidRDefault="00082234" w:rsidP="003D3A2E">
      <w:pPr>
        <w:spacing w:before="0" w:line="276" w:lineRule="auto"/>
        <w:ind w:left="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00EFFB9C" w:rsidR="00082234" w:rsidRPr="00340AE6" w:rsidRDefault="00082234" w:rsidP="00340AE6">
      <w:pPr>
        <w:numPr>
          <w:ilvl w:val="0"/>
          <w:numId w:val="53"/>
        </w:numPr>
        <w:spacing w:before="0" w:line="276" w:lineRule="auto"/>
        <w:contextualSpacing/>
        <w:rPr>
          <w:rFonts w:asciiTheme="minorHAnsi" w:eastAsia="Calibri" w:hAnsiTheme="minorHAnsi" w:cstheme="minorHAnsi"/>
          <w:strike/>
          <w:sz w:val="20"/>
          <w:szCs w:val="20"/>
          <w:lang w:eastAsia="en-US"/>
        </w:rPr>
      </w:pPr>
      <w:r w:rsidRPr="00340AE6">
        <w:rPr>
          <w:rFonts w:asciiTheme="minorHAnsi" w:eastAsia="Calibri" w:hAnsiTheme="minorHAnsi" w:cstheme="minorHAnsi"/>
          <w:b/>
          <w:sz w:val="20"/>
          <w:szCs w:val="20"/>
          <w:lang w:eastAsia="en-US"/>
        </w:rPr>
        <w:t>[okres przechowywania danych]</w:t>
      </w:r>
      <w:r w:rsidRPr="00340AE6">
        <w:rPr>
          <w:rFonts w:asciiTheme="minorHAnsi" w:eastAsia="Calibri" w:hAnsiTheme="minorHAnsi" w:cstheme="minorHAnsi"/>
          <w:sz w:val="20"/>
          <w:szCs w:val="20"/>
          <w:lang w:eastAsia="en-US"/>
        </w:rPr>
        <w:t xml:space="preserve"> Pani/Pana dane osobowe będą przechowywane do czasu wyboru wykonawcy w postępowaniu nr</w:t>
      </w:r>
      <w:r w:rsidRPr="00340AE6">
        <w:rPr>
          <w:rFonts w:asciiTheme="minorHAnsi" w:eastAsia="Calibri" w:hAnsiTheme="minorHAnsi" w:cstheme="minorHAnsi"/>
          <w:b/>
          <w:sz w:val="20"/>
          <w:szCs w:val="20"/>
          <w:lang w:eastAsia="en-US"/>
        </w:rPr>
        <w:t xml:space="preserve"> </w:t>
      </w:r>
      <w:r w:rsidR="005A30E6" w:rsidRPr="00340AE6">
        <w:rPr>
          <w:rFonts w:asciiTheme="minorHAnsi" w:eastAsia="Calibri" w:hAnsiTheme="minorHAnsi" w:cstheme="minorHAnsi"/>
          <w:b/>
          <w:bCs/>
          <w:sz w:val="20"/>
          <w:szCs w:val="20"/>
          <w:lang w:eastAsia="en-US"/>
        </w:rPr>
        <w:t>1400/DW00/ZT/KZ/2023/0000032652</w:t>
      </w:r>
      <w:r w:rsidRPr="00340AE6">
        <w:rPr>
          <w:rFonts w:asciiTheme="minorHAnsi" w:eastAsia="Calibri" w:hAnsiTheme="minorHAnsi" w:cstheme="minorHAnsi"/>
          <w:sz w:val="20"/>
          <w:szCs w:val="20"/>
          <w:lang w:eastAsia="en-US"/>
        </w:rPr>
        <w:t>.</w:t>
      </w:r>
      <w:r w:rsidRPr="00340AE6">
        <w:rPr>
          <w:rFonts w:asciiTheme="minorHAnsi" w:eastAsia="Calibri" w:hAnsiTheme="minorHAnsi" w:cstheme="minorHAnsi"/>
          <w:b/>
          <w:sz w:val="20"/>
          <w:szCs w:val="20"/>
          <w:lang w:eastAsia="en-US"/>
        </w:rPr>
        <w:t xml:space="preserve"> </w:t>
      </w:r>
      <w:r w:rsidRPr="00340AE6">
        <w:rPr>
          <w:rFonts w:asciiTheme="minorHAnsi" w:eastAsia="Calibri" w:hAnsiTheme="minorHAnsi" w:cstheme="minorHAnsi"/>
          <w:sz w:val="20"/>
          <w:szCs w:val="20"/>
          <w:lang w:eastAsia="en-US"/>
        </w:rPr>
        <w:t>Po zakończeniu postępowania</w:t>
      </w:r>
      <w:r w:rsidR="00942D67" w:rsidRPr="00340AE6">
        <w:rPr>
          <w:rFonts w:asciiTheme="minorHAnsi" w:eastAsia="Calibri" w:hAnsiTheme="minorHAnsi" w:cstheme="minorHAnsi"/>
          <w:sz w:val="20"/>
          <w:szCs w:val="20"/>
          <w:lang w:eastAsia="en-US"/>
        </w:rPr>
        <w:t xml:space="preserve"> </w:t>
      </w:r>
      <w:r w:rsidRPr="00340AE6">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40AE6" w:rsidRDefault="00082234" w:rsidP="00340AE6">
      <w:pPr>
        <w:numPr>
          <w:ilvl w:val="0"/>
          <w:numId w:val="53"/>
        </w:numPr>
        <w:spacing w:before="0" w:line="276" w:lineRule="auto"/>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b/>
          <w:sz w:val="20"/>
          <w:szCs w:val="20"/>
          <w:lang w:eastAsia="en-US"/>
        </w:rPr>
        <w:t>[Pana/Pani prawa]</w:t>
      </w:r>
      <w:r w:rsidRPr="00340AE6">
        <w:rPr>
          <w:rFonts w:asciiTheme="minorHAnsi" w:eastAsia="Calibri" w:hAnsiTheme="minorHAnsi" w:cstheme="minorHAnsi"/>
          <w:sz w:val="20"/>
          <w:szCs w:val="20"/>
          <w:lang w:eastAsia="en-US"/>
        </w:rPr>
        <w:t xml:space="preserve"> Posiada Pan/Pani prawo żądania: </w:t>
      </w:r>
    </w:p>
    <w:p w14:paraId="287E9019" w14:textId="77777777" w:rsidR="00082234" w:rsidRPr="00340AE6" w:rsidRDefault="00082234" w:rsidP="00340AE6">
      <w:pPr>
        <w:numPr>
          <w:ilvl w:val="0"/>
          <w:numId w:val="54"/>
        </w:numPr>
        <w:spacing w:before="0" w:line="276" w:lineRule="auto"/>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dostępu do treści swoich danych - w granicach art. 15 RODO,</w:t>
      </w:r>
    </w:p>
    <w:p w14:paraId="1A6AD631" w14:textId="77777777" w:rsidR="00082234" w:rsidRPr="00340AE6" w:rsidRDefault="00082234" w:rsidP="00340AE6">
      <w:pPr>
        <w:numPr>
          <w:ilvl w:val="0"/>
          <w:numId w:val="54"/>
        </w:numPr>
        <w:spacing w:before="0" w:line="276" w:lineRule="auto"/>
        <w:ind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ich sprostowania – w granicach art. 16 RODO, </w:t>
      </w:r>
    </w:p>
    <w:p w14:paraId="0FA7D7BE" w14:textId="77777777" w:rsidR="00082234" w:rsidRPr="00340AE6" w:rsidRDefault="00082234" w:rsidP="00340AE6">
      <w:pPr>
        <w:numPr>
          <w:ilvl w:val="0"/>
          <w:numId w:val="54"/>
        </w:numPr>
        <w:spacing w:before="0" w:line="276" w:lineRule="auto"/>
        <w:ind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ich usunięcia - w granicach art. 17 RODO, </w:t>
      </w:r>
    </w:p>
    <w:p w14:paraId="350C4182" w14:textId="77777777" w:rsidR="00082234" w:rsidRPr="00340AE6" w:rsidRDefault="00082234" w:rsidP="00340AE6">
      <w:pPr>
        <w:numPr>
          <w:ilvl w:val="0"/>
          <w:numId w:val="54"/>
        </w:numPr>
        <w:spacing w:before="0" w:line="276" w:lineRule="auto"/>
        <w:ind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40AE6" w:rsidRDefault="00082234" w:rsidP="00340AE6">
      <w:pPr>
        <w:numPr>
          <w:ilvl w:val="0"/>
          <w:numId w:val="54"/>
        </w:numPr>
        <w:spacing w:before="0" w:line="276" w:lineRule="auto"/>
        <w:ind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przenoszenia danych - w granicach art. 20 RODO,</w:t>
      </w:r>
    </w:p>
    <w:p w14:paraId="6FC1191E" w14:textId="77777777" w:rsidR="00082234" w:rsidRPr="00340AE6" w:rsidRDefault="00082234" w:rsidP="00340AE6">
      <w:pPr>
        <w:numPr>
          <w:ilvl w:val="0"/>
          <w:numId w:val="54"/>
        </w:numPr>
        <w:spacing w:before="0" w:line="276" w:lineRule="auto"/>
        <w:ind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7777777" w:rsidR="00082234" w:rsidRPr="00340AE6" w:rsidRDefault="00082234" w:rsidP="00340AE6">
      <w:pPr>
        <w:numPr>
          <w:ilvl w:val="0"/>
          <w:numId w:val="53"/>
        </w:numPr>
        <w:spacing w:before="0" w:line="276" w:lineRule="auto"/>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9" w:history="1">
        <w:r w:rsidRPr="00340AE6">
          <w:rPr>
            <w:rStyle w:val="Hipercze"/>
            <w:rFonts w:asciiTheme="minorHAnsi" w:eastAsia="Calibri" w:hAnsiTheme="minorHAnsi" w:cstheme="minorHAnsi"/>
            <w:sz w:val="20"/>
            <w:szCs w:val="20"/>
            <w:lang w:eastAsia="en-US"/>
          </w:rPr>
          <w:t>ecn.iod@enea.pl</w:t>
        </w:r>
      </w:hyperlink>
      <w:r w:rsidRPr="00340AE6">
        <w:rPr>
          <w:rFonts w:asciiTheme="minorHAnsi" w:eastAsia="Calibri" w:hAnsiTheme="minorHAnsi" w:cstheme="minorHAnsi"/>
          <w:sz w:val="20"/>
          <w:szCs w:val="20"/>
          <w:lang w:eastAsia="en-US"/>
        </w:rPr>
        <w:t>.</w:t>
      </w:r>
    </w:p>
    <w:p w14:paraId="7DDBE0AD" w14:textId="77777777" w:rsidR="00082234" w:rsidRPr="00340AE6" w:rsidRDefault="00082234" w:rsidP="00340AE6">
      <w:pPr>
        <w:numPr>
          <w:ilvl w:val="0"/>
          <w:numId w:val="53"/>
        </w:numPr>
        <w:spacing w:before="0" w:line="276" w:lineRule="auto"/>
        <w:ind w:left="357"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77777777" w:rsidR="00082234" w:rsidRPr="00340AE6" w:rsidRDefault="00082234" w:rsidP="003D3A2E">
      <w:pPr>
        <w:spacing w:before="0" w:line="276" w:lineRule="auto"/>
        <w:ind w:left="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340AE6" w14:paraId="421F9FC1" w14:textId="77777777" w:rsidTr="00E75685">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340AE6" w:rsidRDefault="00082234"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340AE6" w:rsidRDefault="00082234" w:rsidP="003D3A2E">
            <w:pPr>
              <w:spacing w:before="0" w:line="276" w:lineRule="auto"/>
              <w:jc w:val="left"/>
              <w:rPr>
                <w:rFonts w:asciiTheme="minorHAnsi" w:hAnsiTheme="minorHAnsi" w:cstheme="minorHAnsi"/>
                <w:sz w:val="20"/>
                <w:szCs w:val="20"/>
              </w:rPr>
            </w:pPr>
          </w:p>
        </w:tc>
      </w:tr>
      <w:tr w:rsidR="00082234" w:rsidRPr="00340AE6" w14:paraId="56B89915" w14:textId="77777777" w:rsidTr="00E75685">
        <w:trPr>
          <w:jc w:val="center"/>
        </w:trPr>
        <w:tc>
          <w:tcPr>
            <w:tcW w:w="4059" w:type="dxa"/>
            <w:tcBorders>
              <w:top w:val="nil"/>
              <w:left w:val="nil"/>
              <w:bottom w:val="nil"/>
              <w:right w:val="nil"/>
            </w:tcBorders>
          </w:tcPr>
          <w:p w14:paraId="52407971" w14:textId="77777777" w:rsidR="00082234" w:rsidRPr="00340AE6" w:rsidRDefault="00082234"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77777777" w:rsidR="00082234" w:rsidRPr="00340AE6" w:rsidRDefault="00082234" w:rsidP="003D3A2E">
            <w:pPr>
              <w:spacing w:before="0" w:line="276" w:lineRule="auto"/>
              <w:jc w:val="center"/>
              <w:rPr>
                <w:rFonts w:asciiTheme="minorHAnsi" w:hAnsiTheme="minorHAnsi" w:cstheme="minorHAnsi"/>
                <w:b/>
                <w:sz w:val="20"/>
                <w:szCs w:val="20"/>
                <w:lang w:val="de-DE"/>
              </w:rPr>
            </w:pPr>
            <w:r w:rsidRPr="00340AE6">
              <w:rPr>
                <w:rFonts w:asciiTheme="minorHAnsi" w:hAnsiTheme="minorHAnsi" w:cstheme="minorHAnsi"/>
                <w:b/>
                <w:sz w:val="20"/>
                <w:szCs w:val="20"/>
              </w:rPr>
              <w:t>Pieczęć imienna i podpis przedstawiciela(i) Wykonawcy</w:t>
            </w:r>
          </w:p>
        </w:tc>
      </w:tr>
    </w:tbl>
    <w:p w14:paraId="77ABC35E" w14:textId="0165FF89" w:rsidR="00820631" w:rsidRPr="00340AE6" w:rsidRDefault="008622BA" w:rsidP="003D3A2E">
      <w:pPr>
        <w:pStyle w:val="Nagwek4"/>
        <w:spacing w:before="0" w:after="0" w:line="276" w:lineRule="auto"/>
        <w:jc w:val="both"/>
        <w:rPr>
          <w:rFonts w:asciiTheme="minorHAnsi" w:hAnsiTheme="minorHAnsi" w:cstheme="minorHAnsi"/>
          <w:sz w:val="20"/>
          <w:szCs w:val="20"/>
          <w:u w:val="single"/>
        </w:rPr>
      </w:pPr>
      <w:bookmarkStart w:id="24" w:name="_Toc97025853"/>
      <w:r w:rsidRPr="00340AE6">
        <w:rPr>
          <w:rFonts w:asciiTheme="minorHAnsi" w:hAnsiTheme="minorHAnsi" w:cstheme="minorHAnsi"/>
          <w:sz w:val="20"/>
          <w:szCs w:val="20"/>
          <w:u w:val="single"/>
        </w:rPr>
        <w:lastRenderedPageBreak/>
        <w:t xml:space="preserve">ZAŁĄCZNIK NR </w:t>
      </w:r>
      <w:r w:rsidR="00044C29" w:rsidRPr="00340AE6">
        <w:rPr>
          <w:rFonts w:asciiTheme="minorHAnsi" w:hAnsiTheme="minorHAnsi" w:cstheme="minorHAnsi"/>
          <w:sz w:val="20"/>
          <w:szCs w:val="20"/>
          <w:u w:val="single"/>
        </w:rPr>
        <w:t>6</w:t>
      </w:r>
      <w:r w:rsidR="00820631" w:rsidRPr="00340AE6">
        <w:rPr>
          <w:rFonts w:asciiTheme="minorHAnsi" w:hAnsiTheme="minorHAnsi" w:cstheme="minorHAnsi"/>
          <w:sz w:val="20"/>
          <w:szCs w:val="20"/>
          <w:u w:val="single"/>
        </w:rPr>
        <w:t xml:space="preserve"> – WYKAZ USŁUG PODOBNYCH</w:t>
      </w:r>
      <w:r w:rsidR="007E46BF" w:rsidRPr="00340AE6">
        <w:rPr>
          <w:rFonts w:asciiTheme="minorHAnsi" w:hAnsiTheme="minorHAnsi" w:cstheme="minorHAnsi"/>
          <w:sz w:val="20"/>
          <w:szCs w:val="20"/>
          <w:u w:val="single"/>
        </w:rPr>
        <w:t xml:space="preserve"> </w:t>
      </w:r>
      <w:r w:rsidR="007E46BF" w:rsidRPr="00340AE6">
        <w:rPr>
          <w:rFonts w:asciiTheme="minorHAnsi" w:hAnsiTheme="minorHAnsi" w:cstheme="minorHAnsi"/>
          <w:color w:val="FF0000"/>
          <w:sz w:val="20"/>
          <w:szCs w:val="20"/>
          <w:u w:val="single"/>
        </w:rPr>
        <w:t>(SKŁADANY NA WEZWANIE PRZEZ WYKONAWCĘ KTÓREGO OFERTA ZOSTANIE NAJWYŻEJ OCENIONA)</w:t>
      </w:r>
      <w:bookmarkEnd w:id="24"/>
    </w:p>
    <w:p w14:paraId="314AEC20" w14:textId="25E4262D" w:rsidR="00044C29" w:rsidRPr="00340AE6"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40AE6"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40AE6"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40AE6">
              <w:rPr>
                <w:rFonts w:asciiTheme="minorHAnsi" w:hAnsiTheme="minorHAnsi" w:cstheme="minorHAnsi"/>
                <w:sz w:val="20"/>
                <w:szCs w:val="20"/>
              </w:rPr>
              <w:t>(nazwa Wykonawcy)</w:t>
            </w:r>
          </w:p>
        </w:tc>
      </w:tr>
    </w:tbl>
    <w:p w14:paraId="5716BA33" w14:textId="77777777" w:rsidR="00820631" w:rsidRPr="00340AE6" w:rsidRDefault="00820631" w:rsidP="003D3A2E">
      <w:pPr>
        <w:keepNext/>
        <w:spacing w:before="0" w:line="276" w:lineRule="auto"/>
        <w:rPr>
          <w:rFonts w:asciiTheme="minorHAnsi" w:hAnsiTheme="minorHAnsi" w:cstheme="minorHAnsi"/>
          <w:sz w:val="20"/>
          <w:szCs w:val="20"/>
        </w:rPr>
      </w:pPr>
    </w:p>
    <w:p w14:paraId="4A340B98" w14:textId="5E827DF4" w:rsidR="00DE4AEA" w:rsidRPr="00340AE6" w:rsidRDefault="00991C56"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AutoCAD – zakup licencji ze wsparciem AutoCAD</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40AE6" w14:paraId="46D46284" w14:textId="77777777" w:rsidTr="00B047D1">
        <w:trPr>
          <w:trHeight w:val="1128"/>
        </w:trPr>
        <w:tc>
          <w:tcPr>
            <w:tcW w:w="562" w:type="dxa"/>
            <w:shd w:val="clear" w:color="auto" w:fill="auto"/>
            <w:vAlign w:val="center"/>
          </w:tcPr>
          <w:p w14:paraId="26EFA36A" w14:textId="4F43DDEE" w:rsidR="00C03E08" w:rsidRPr="00340AE6" w:rsidRDefault="00C03E08" w:rsidP="003D3A2E">
            <w:pPr>
              <w:spacing w:before="0" w:line="276" w:lineRule="auto"/>
              <w:jc w:val="center"/>
              <w:rPr>
                <w:rFonts w:asciiTheme="minorHAnsi" w:hAnsiTheme="minorHAnsi" w:cstheme="minorHAnsi"/>
                <w:b/>
                <w:bCs/>
                <w:sz w:val="20"/>
                <w:szCs w:val="20"/>
              </w:rPr>
            </w:pPr>
            <w:bookmarkStart w:id="25" w:name="_Toc409695893"/>
            <w:bookmarkStart w:id="26" w:name="_Toc518474589"/>
            <w:bookmarkEnd w:id="25"/>
            <w:bookmarkEnd w:id="26"/>
            <w:r w:rsidRPr="00340AE6">
              <w:rPr>
                <w:rFonts w:asciiTheme="minorHAnsi" w:hAnsiTheme="minorHAnsi" w:cstheme="minorHAnsi"/>
                <w:b/>
                <w:bCs/>
                <w:sz w:val="20"/>
                <w:szCs w:val="20"/>
              </w:rPr>
              <w:t>Lp</w:t>
            </w:r>
            <w:r w:rsidR="00B047D1" w:rsidRPr="00340AE6">
              <w:rPr>
                <w:rFonts w:asciiTheme="minorHAnsi" w:hAnsiTheme="minorHAnsi" w:cstheme="minorHAnsi"/>
                <w:b/>
                <w:bCs/>
                <w:sz w:val="20"/>
                <w:szCs w:val="20"/>
              </w:rPr>
              <w:t>.</w:t>
            </w:r>
          </w:p>
        </w:tc>
        <w:tc>
          <w:tcPr>
            <w:tcW w:w="1985" w:type="dxa"/>
          </w:tcPr>
          <w:p w14:paraId="525CDEF7" w14:textId="77777777" w:rsidR="00C03E08" w:rsidRPr="00340AE6" w:rsidRDefault="00C03E08" w:rsidP="003D3A2E">
            <w:pPr>
              <w:spacing w:before="0" w:line="276" w:lineRule="auto"/>
              <w:jc w:val="center"/>
              <w:rPr>
                <w:rFonts w:asciiTheme="minorHAnsi" w:hAnsiTheme="minorHAnsi" w:cstheme="minorHAnsi"/>
                <w:bCs/>
                <w:sz w:val="20"/>
                <w:szCs w:val="20"/>
              </w:rPr>
            </w:pPr>
            <w:r w:rsidRPr="00340AE6">
              <w:rPr>
                <w:rFonts w:asciiTheme="minorHAnsi" w:hAnsiTheme="minorHAnsi" w:cstheme="minorHAnsi"/>
                <w:bCs/>
                <w:sz w:val="20"/>
                <w:szCs w:val="20"/>
              </w:rPr>
              <w:t>Nazwa podmiotu, dla którego wykonywano Projekt Podobny</w:t>
            </w:r>
          </w:p>
        </w:tc>
        <w:tc>
          <w:tcPr>
            <w:tcW w:w="2268" w:type="dxa"/>
            <w:shd w:val="clear" w:color="auto" w:fill="auto"/>
          </w:tcPr>
          <w:p w14:paraId="3AD426BC" w14:textId="608D6BCC" w:rsidR="007B5588" w:rsidRPr="00340AE6" w:rsidRDefault="00C03E08" w:rsidP="003D3A2E">
            <w:pPr>
              <w:spacing w:before="0" w:line="276" w:lineRule="auto"/>
              <w:jc w:val="center"/>
              <w:rPr>
                <w:rFonts w:asciiTheme="minorHAnsi" w:eastAsia="Calibri" w:hAnsiTheme="minorHAnsi" w:cstheme="minorHAnsi"/>
                <w:sz w:val="20"/>
                <w:szCs w:val="20"/>
              </w:rPr>
            </w:pPr>
            <w:r w:rsidRPr="00340AE6">
              <w:rPr>
                <w:rFonts w:asciiTheme="minorHAnsi" w:hAnsiTheme="minorHAnsi" w:cstheme="minorHAnsi"/>
                <w:bCs/>
                <w:sz w:val="20"/>
                <w:szCs w:val="20"/>
              </w:rPr>
              <w:t xml:space="preserve">Projekt </w:t>
            </w:r>
            <w:r w:rsidR="007B5588" w:rsidRPr="00340AE6">
              <w:rPr>
                <w:rFonts w:asciiTheme="minorHAnsi" w:eastAsia="Calibri" w:hAnsiTheme="minorHAnsi" w:cstheme="minorHAnsi"/>
                <w:sz w:val="20"/>
                <w:szCs w:val="20"/>
              </w:rPr>
              <w:t xml:space="preserve">którego przedmiotem jest zakup i/lub świadczenie usług wsparcia dla </w:t>
            </w:r>
            <w:r w:rsidR="00991C56" w:rsidRPr="00340AE6">
              <w:rPr>
                <w:rFonts w:asciiTheme="minorHAnsi" w:eastAsia="Calibri" w:hAnsiTheme="minorHAnsi" w:cstheme="minorHAnsi"/>
                <w:sz w:val="20"/>
                <w:szCs w:val="20"/>
              </w:rPr>
              <w:t>AutoCAD</w:t>
            </w:r>
          </w:p>
          <w:p w14:paraId="72F583D8" w14:textId="3E8AB34F" w:rsidR="00C03E08" w:rsidRPr="00340AE6" w:rsidRDefault="007B5588" w:rsidP="003D3A2E">
            <w:pPr>
              <w:spacing w:before="0" w:line="276" w:lineRule="auto"/>
              <w:jc w:val="center"/>
              <w:rPr>
                <w:rFonts w:asciiTheme="minorHAnsi" w:hAnsiTheme="minorHAnsi" w:cstheme="minorHAnsi"/>
                <w:b/>
                <w:bCs/>
                <w:sz w:val="20"/>
                <w:szCs w:val="20"/>
              </w:rPr>
            </w:pPr>
            <w:r w:rsidRPr="00340AE6" w:rsidDel="007B5588">
              <w:rPr>
                <w:rFonts w:asciiTheme="minorHAnsi" w:hAnsiTheme="minorHAnsi" w:cstheme="minorHAnsi"/>
                <w:bCs/>
                <w:sz w:val="20"/>
                <w:szCs w:val="20"/>
              </w:rPr>
              <w:t xml:space="preserve"> </w:t>
            </w:r>
            <w:r w:rsidR="00C03E08" w:rsidRPr="00340AE6">
              <w:rPr>
                <w:rFonts w:asciiTheme="minorHAnsi" w:hAnsiTheme="minorHAnsi" w:cstheme="minorHAnsi"/>
                <w:b/>
                <w:i/>
                <w:sz w:val="20"/>
                <w:szCs w:val="20"/>
              </w:rPr>
              <w:t>(TAK/NIE)</w:t>
            </w:r>
          </w:p>
        </w:tc>
        <w:tc>
          <w:tcPr>
            <w:tcW w:w="1843" w:type="dxa"/>
            <w:shd w:val="clear" w:color="auto" w:fill="auto"/>
          </w:tcPr>
          <w:p w14:paraId="4FCFF1ED" w14:textId="5D709694" w:rsidR="00C03E08" w:rsidRPr="00340AE6" w:rsidRDefault="00C03E08" w:rsidP="003D3A2E">
            <w:pPr>
              <w:spacing w:before="0" w:line="276" w:lineRule="auto"/>
              <w:ind w:left="-111" w:right="-112" w:firstLine="111"/>
              <w:jc w:val="center"/>
              <w:rPr>
                <w:rFonts w:asciiTheme="minorHAnsi" w:hAnsiTheme="minorHAnsi" w:cstheme="minorHAnsi"/>
                <w:i/>
                <w:sz w:val="20"/>
                <w:szCs w:val="20"/>
              </w:rPr>
            </w:pPr>
            <w:r w:rsidRPr="00340AE6">
              <w:rPr>
                <w:rFonts w:asciiTheme="minorHAnsi" w:hAnsiTheme="minorHAnsi" w:cstheme="minorHAnsi"/>
                <w:sz w:val="20"/>
                <w:szCs w:val="20"/>
              </w:rPr>
              <w:t xml:space="preserve">Projekt realizowany w okresie </w:t>
            </w:r>
            <w:r w:rsidRPr="00340AE6">
              <w:rPr>
                <w:rFonts w:asciiTheme="minorHAnsi" w:hAnsiTheme="minorHAnsi" w:cstheme="minorHAnsi"/>
                <w:b/>
                <w:sz w:val="20"/>
                <w:szCs w:val="20"/>
              </w:rPr>
              <w:t xml:space="preserve">ostatnich </w:t>
            </w:r>
            <w:r w:rsidR="003D3A2E" w:rsidRPr="00340AE6">
              <w:rPr>
                <w:rFonts w:asciiTheme="minorHAnsi" w:hAnsiTheme="minorHAnsi" w:cstheme="minorHAnsi"/>
                <w:b/>
                <w:sz w:val="20"/>
                <w:szCs w:val="20"/>
              </w:rPr>
              <w:t>3 </w:t>
            </w:r>
            <w:r w:rsidRPr="00340AE6">
              <w:rPr>
                <w:rFonts w:asciiTheme="minorHAnsi" w:hAnsiTheme="minorHAnsi" w:cstheme="minorHAnsi"/>
                <w:b/>
                <w:sz w:val="20"/>
                <w:szCs w:val="20"/>
              </w:rPr>
              <w:t>lat</w:t>
            </w:r>
            <w:r w:rsidRPr="00340AE6">
              <w:rPr>
                <w:rFonts w:asciiTheme="minorHAnsi" w:hAnsiTheme="minorHAnsi" w:cstheme="minorHAnsi"/>
                <w:sz w:val="20"/>
                <w:szCs w:val="20"/>
              </w:rPr>
              <w:t xml:space="preserve"> przed upływem terminu składania Ofert</w:t>
            </w:r>
          </w:p>
          <w:p w14:paraId="7780DFB2" w14:textId="77777777" w:rsidR="00C03E08" w:rsidRPr="00340AE6" w:rsidRDefault="00C03E08" w:rsidP="003D3A2E">
            <w:pPr>
              <w:spacing w:before="0" w:line="276" w:lineRule="auto"/>
              <w:jc w:val="center"/>
              <w:rPr>
                <w:rFonts w:asciiTheme="minorHAnsi" w:hAnsiTheme="minorHAnsi" w:cstheme="minorHAnsi"/>
                <w:b/>
                <w:bCs/>
                <w:sz w:val="20"/>
                <w:szCs w:val="20"/>
              </w:rPr>
            </w:pPr>
            <w:r w:rsidRPr="00340AE6">
              <w:rPr>
                <w:rFonts w:asciiTheme="minorHAnsi" w:hAnsiTheme="minorHAnsi" w:cstheme="minorHAnsi"/>
                <w:b/>
                <w:i/>
                <w:sz w:val="20"/>
                <w:szCs w:val="20"/>
              </w:rPr>
              <w:t>(TAK / NIE)</w:t>
            </w:r>
          </w:p>
        </w:tc>
        <w:tc>
          <w:tcPr>
            <w:tcW w:w="1559" w:type="dxa"/>
          </w:tcPr>
          <w:p w14:paraId="26129E43" w14:textId="77777777" w:rsidR="00C03E08" w:rsidRPr="00422D1C" w:rsidRDefault="00C03E08" w:rsidP="003D3A2E">
            <w:pPr>
              <w:spacing w:before="0" w:line="276" w:lineRule="auto"/>
              <w:ind w:left="-103"/>
              <w:jc w:val="center"/>
              <w:rPr>
                <w:rFonts w:asciiTheme="minorHAnsi" w:eastAsiaTheme="minorHAnsi" w:hAnsiTheme="minorHAnsi" w:cstheme="minorHAnsi"/>
                <w:b/>
                <w:sz w:val="20"/>
                <w:szCs w:val="20"/>
              </w:rPr>
            </w:pPr>
            <w:r w:rsidRPr="00422D1C">
              <w:rPr>
                <w:rFonts w:asciiTheme="minorHAnsi" w:hAnsiTheme="minorHAnsi" w:cstheme="minorHAnsi"/>
                <w:sz w:val="20"/>
                <w:szCs w:val="20"/>
              </w:rPr>
              <w:t>Projekt</w:t>
            </w:r>
            <w:r w:rsidRPr="00422D1C">
              <w:rPr>
                <w:rFonts w:asciiTheme="minorHAnsi" w:eastAsiaTheme="minorHAnsi" w:hAnsiTheme="minorHAnsi" w:cstheme="minorHAnsi"/>
                <w:sz w:val="20"/>
                <w:szCs w:val="20"/>
              </w:rPr>
              <w:t xml:space="preserve"> o wartości </w:t>
            </w:r>
            <w:r w:rsidRPr="00422D1C">
              <w:rPr>
                <w:rFonts w:asciiTheme="minorHAnsi" w:eastAsiaTheme="minorHAnsi" w:hAnsiTheme="minorHAnsi" w:cstheme="minorHAnsi"/>
                <w:b/>
                <w:sz w:val="20"/>
                <w:szCs w:val="20"/>
              </w:rPr>
              <w:t xml:space="preserve">minimum </w:t>
            </w:r>
          </w:p>
          <w:p w14:paraId="334E27B7" w14:textId="3D1C1F92" w:rsidR="00C03E08" w:rsidRPr="00422D1C" w:rsidRDefault="007B5588" w:rsidP="003D3A2E">
            <w:pPr>
              <w:spacing w:before="0" w:line="276" w:lineRule="auto"/>
              <w:ind w:left="-103"/>
              <w:jc w:val="center"/>
              <w:rPr>
                <w:rFonts w:asciiTheme="minorHAnsi" w:eastAsiaTheme="minorHAnsi" w:hAnsiTheme="minorHAnsi" w:cstheme="minorHAnsi"/>
                <w:sz w:val="20"/>
                <w:szCs w:val="20"/>
              </w:rPr>
            </w:pPr>
            <w:r w:rsidRPr="00422D1C">
              <w:rPr>
                <w:rFonts w:asciiTheme="minorHAnsi" w:eastAsiaTheme="minorHAnsi" w:hAnsiTheme="minorHAnsi" w:cstheme="minorHAnsi"/>
                <w:b/>
                <w:sz w:val="20"/>
                <w:szCs w:val="20"/>
              </w:rPr>
              <w:t>100 </w:t>
            </w:r>
            <w:r w:rsidR="00C03E08" w:rsidRPr="00422D1C">
              <w:rPr>
                <w:rFonts w:asciiTheme="minorHAnsi" w:eastAsiaTheme="minorHAnsi" w:hAnsiTheme="minorHAnsi" w:cstheme="minorHAnsi"/>
                <w:b/>
                <w:sz w:val="20"/>
                <w:szCs w:val="20"/>
              </w:rPr>
              <w:t xml:space="preserve">000,00 zł netto </w:t>
            </w:r>
          </w:p>
          <w:p w14:paraId="585653DF" w14:textId="77777777" w:rsidR="00C03E08" w:rsidRPr="00340AE6" w:rsidRDefault="00C03E08" w:rsidP="003D3A2E">
            <w:pPr>
              <w:spacing w:before="0" w:line="276" w:lineRule="auto"/>
              <w:ind w:left="-103"/>
              <w:jc w:val="center"/>
              <w:rPr>
                <w:rFonts w:asciiTheme="minorHAnsi" w:hAnsiTheme="minorHAnsi" w:cstheme="minorHAnsi"/>
                <w:b/>
                <w:bCs/>
                <w:i/>
                <w:sz w:val="20"/>
                <w:szCs w:val="20"/>
              </w:rPr>
            </w:pPr>
            <w:r w:rsidRPr="00422D1C">
              <w:rPr>
                <w:rFonts w:asciiTheme="minorHAnsi" w:hAnsiTheme="minorHAnsi" w:cstheme="minorHAnsi"/>
                <w:b/>
                <w:i/>
                <w:sz w:val="20"/>
                <w:szCs w:val="20"/>
              </w:rPr>
              <w:t>(TAK/NIE)</w:t>
            </w:r>
          </w:p>
        </w:tc>
        <w:tc>
          <w:tcPr>
            <w:tcW w:w="1843" w:type="dxa"/>
          </w:tcPr>
          <w:p w14:paraId="02DC7B4A" w14:textId="77777777" w:rsidR="00C03E08" w:rsidRPr="00340AE6" w:rsidRDefault="00C03E08" w:rsidP="003D3A2E">
            <w:pPr>
              <w:spacing w:before="0" w:line="276" w:lineRule="auto"/>
              <w:ind w:left="-106" w:right="-111"/>
              <w:jc w:val="center"/>
              <w:rPr>
                <w:rFonts w:asciiTheme="minorHAnsi" w:hAnsiTheme="minorHAnsi" w:cstheme="minorHAnsi"/>
                <w:bCs/>
                <w:sz w:val="20"/>
                <w:szCs w:val="20"/>
              </w:rPr>
            </w:pPr>
            <w:r w:rsidRPr="00340AE6">
              <w:rPr>
                <w:rFonts w:asciiTheme="minorHAnsi" w:hAnsiTheme="minorHAnsi" w:cstheme="minorHAnsi"/>
                <w:bCs/>
                <w:sz w:val="20"/>
                <w:szCs w:val="20"/>
              </w:rPr>
              <w:t xml:space="preserve">Dowód należytego wykonania Projektu </w:t>
            </w:r>
          </w:p>
          <w:p w14:paraId="5F728139" w14:textId="77777777" w:rsidR="00C03E08" w:rsidRPr="00340AE6" w:rsidRDefault="00C03E08" w:rsidP="003D3A2E">
            <w:pPr>
              <w:spacing w:before="0" w:line="276" w:lineRule="auto"/>
              <w:ind w:left="-106"/>
              <w:jc w:val="center"/>
              <w:rPr>
                <w:rFonts w:asciiTheme="minorHAnsi" w:eastAsia="Arial Unicode MS" w:hAnsiTheme="minorHAnsi" w:cstheme="minorHAnsi"/>
                <w:b/>
                <w:bCs/>
                <w:sz w:val="20"/>
                <w:szCs w:val="20"/>
              </w:rPr>
            </w:pPr>
            <w:r w:rsidRPr="00340AE6">
              <w:rPr>
                <w:rFonts w:asciiTheme="minorHAnsi" w:hAnsiTheme="minorHAnsi" w:cstheme="minorHAnsi"/>
                <w:b/>
                <w:bCs/>
                <w:sz w:val="20"/>
                <w:szCs w:val="20"/>
              </w:rPr>
              <w:t>(nazwa i oznaczenie dokumentu)</w:t>
            </w:r>
          </w:p>
        </w:tc>
      </w:tr>
      <w:tr w:rsidR="00C03E08" w:rsidRPr="00340AE6" w14:paraId="78676779" w14:textId="77777777" w:rsidTr="00B047D1">
        <w:trPr>
          <w:trHeight w:val="658"/>
        </w:trPr>
        <w:tc>
          <w:tcPr>
            <w:tcW w:w="562" w:type="dxa"/>
            <w:shd w:val="clear" w:color="auto" w:fill="auto"/>
            <w:vAlign w:val="center"/>
          </w:tcPr>
          <w:p w14:paraId="5CD447A1" w14:textId="77777777" w:rsidR="00C03E08" w:rsidRPr="00340AE6" w:rsidRDefault="00C03E08" w:rsidP="003D3A2E">
            <w:pPr>
              <w:spacing w:before="0" w:line="276" w:lineRule="auto"/>
              <w:jc w:val="center"/>
              <w:rPr>
                <w:rFonts w:asciiTheme="minorHAnsi" w:hAnsiTheme="minorHAnsi" w:cstheme="minorHAnsi"/>
                <w:b/>
                <w:bCs/>
                <w:sz w:val="20"/>
                <w:szCs w:val="20"/>
              </w:rPr>
            </w:pPr>
            <w:r w:rsidRPr="00340AE6">
              <w:rPr>
                <w:rFonts w:asciiTheme="minorHAnsi" w:hAnsiTheme="minorHAnsi" w:cstheme="minorHAnsi"/>
                <w:b/>
                <w:bCs/>
                <w:sz w:val="20"/>
                <w:szCs w:val="20"/>
              </w:rPr>
              <w:t>1</w:t>
            </w:r>
          </w:p>
        </w:tc>
        <w:tc>
          <w:tcPr>
            <w:tcW w:w="1985" w:type="dxa"/>
          </w:tcPr>
          <w:p w14:paraId="56CCD7FC" w14:textId="77777777" w:rsidR="00C03E08" w:rsidRPr="00340AE6"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40AE6"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40AE6"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40AE6"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40AE6" w:rsidRDefault="00C03E08" w:rsidP="003D3A2E">
            <w:pPr>
              <w:spacing w:before="0" w:line="276" w:lineRule="auto"/>
              <w:jc w:val="left"/>
              <w:rPr>
                <w:rFonts w:asciiTheme="minorHAnsi" w:hAnsiTheme="minorHAnsi" w:cstheme="minorHAnsi"/>
                <w:sz w:val="20"/>
                <w:szCs w:val="20"/>
              </w:rPr>
            </w:pPr>
          </w:p>
        </w:tc>
      </w:tr>
      <w:tr w:rsidR="00C03E08" w:rsidRPr="00340AE6" w14:paraId="5CABB302" w14:textId="77777777" w:rsidTr="00B047D1">
        <w:trPr>
          <w:trHeight w:val="696"/>
        </w:trPr>
        <w:tc>
          <w:tcPr>
            <w:tcW w:w="562" w:type="dxa"/>
            <w:shd w:val="clear" w:color="auto" w:fill="auto"/>
            <w:vAlign w:val="center"/>
          </w:tcPr>
          <w:p w14:paraId="31F973E9" w14:textId="77777777" w:rsidR="00C03E08" w:rsidRPr="00340AE6" w:rsidRDefault="00C03E08" w:rsidP="003D3A2E">
            <w:pPr>
              <w:spacing w:before="0" w:line="276" w:lineRule="auto"/>
              <w:jc w:val="center"/>
              <w:rPr>
                <w:rFonts w:asciiTheme="minorHAnsi" w:hAnsiTheme="minorHAnsi" w:cstheme="minorHAnsi"/>
                <w:b/>
                <w:bCs/>
                <w:sz w:val="20"/>
                <w:szCs w:val="20"/>
              </w:rPr>
            </w:pPr>
            <w:r w:rsidRPr="00340AE6">
              <w:rPr>
                <w:rFonts w:asciiTheme="minorHAnsi" w:hAnsiTheme="minorHAnsi" w:cstheme="minorHAnsi"/>
                <w:b/>
                <w:bCs/>
                <w:sz w:val="20"/>
                <w:szCs w:val="20"/>
              </w:rPr>
              <w:t>2</w:t>
            </w:r>
          </w:p>
        </w:tc>
        <w:tc>
          <w:tcPr>
            <w:tcW w:w="1985" w:type="dxa"/>
          </w:tcPr>
          <w:p w14:paraId="49E07B4C" w14:textId="77777777" w:rsidR="00C03E08" w:rsidRPr="00340AE6"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40AE6"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40AE6"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40AE6"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40AE6" w:rsidRDefault="00C03E08" w:rsidP="003D3A2E">
            <w:pPr>
              <w:spacing w:before="0" w:line="276" w:lineRule="auto"/>
              <w:jc w:val="left"/>
              <w:rPr>
                <w:rFonts w:asciiTheme="minorHAnsi" w:hAnsiTheme="minorHAnsi" w:cstheme="minorHAnsi"/>
                <w:sz w:val="20"/>
                <w:szCs w:val="20"/>
              </w:rPr>
            </w:pPr>
          </w:p>
        </w:tc>
      </w:tr>
      <w:tr w:rsidR="00C03E08" w:rsidRPr="00340AE6" w14:paraId="60FBCE45" w14:textId="77777777" w:rsidTr="00B047D1">
        <w:trPr>
          <w:trHeight w:val="696"/>
        </w:trPr>
        <w:tc>
          <w:tcPr>
            <w:tcW w:w="562" w:type="dxa"/>
            <w:shd w:val="clear" w:color="auto" w:fill="auto"/>
            <w:vAlign w:val="center"/>
          </w:tcPr>
          <w:p w14:paraId="41FF4624" w14:textId="77777777" w:rsidR="00C03E08" w:rsidRPr="00340AE6" w:rsidRDefault="00C03E08" w:rsidP="003D3A2E">
            <w:pPr>
              <w:spacing w:before="0" w:line="276" w:lineRule="auto"/>
              <w:jc w:val="center"/>
              <w:rPr>
                <w:rFonts w:asciiTheme="minorHAnsi" w:hAnsiTheme="minorHAnsi" w:cstheme="minorHAnsi"/>
                <w:b/>
                <w:bCs/>
                <w:sz w:val="20"/>
                <w:szCs w:val="20"/>
              </w:rPr>
            </w:pPr>
            <w:r w:rsidRPr="00340AE6">
              <w:rPr>
                <w:rFonts w:asciiTheme="minorHAnsi" w:hAnsiTheme="minorHAnsi" w:cstheme="minorHAnsi"/>
                <w:b/>
                <w:bCs/>
                <w:sz w:val="20"/>
                <w:szCs w:val="20"/>
              </w:rPr>
              <w:t>3</w:t>
            </w:r>
          </w:p>
        </w:tc>
        <w:tc>
          <w:tcPr>
            <w:tcW w:w="1985" w:type="dxa"/>
          </w:tcPr>
          <w:p w14:paraId="7932BAED" w14:textId="77777777" w:rsidR="00C03E08" w:rsidRPr="00340AE6"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40AE6"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40AE6"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40AE6"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40AE6" w:rsidRDefault="00C03E08" w:rsidP="003D3A2E">
            <w:pPr>
              <w:spacing w:before="0" w:line="276" w:lineRule="auto"/>
              <w:jc w:val="left"/>
              <w:rPr>
                <w:rFonts w:asciiTheme="minorHAnsi" w:hAnsiTheme="minorHAnsi" w:cstheme="minorHAnsi"/>
                <w:sz w:val="20"/>
                <w:szCs w:val="20"/>
              </w:rPr>
            </w:pPr>
          </w:p>
        </w:tc>
      </w:tr>
    </w:tbl>
    <w:p w14:paraId="37250F73" w14:textId="77777777" w:rsidR="00C03E08" w:rsidRPr="00340AE6" w:rsidRDefault="00C03E08" w:rsidP="003D3A2E">
      <w:pPr>
        <w:spacing w:before="0" w:line="276" w:lineRule="auto"/>
        <w:rPr>
          <w:rFonts w:asciiTheme="minorHAnsi" w:hAnsiTheme="minorHAnsi" w:cstheme="minorHAnsi"/>
          <w:b/>
          <w:color w:val="FF0000"/>
          <w:sz w:val="20"/>
          <w:szCs w:val="20"/>
        </w:rPr>
      </w:pPr>
      <w:r w:rsidRPr="00340AE6">
        <w:rPr>
          <w:rFonts w:asciiTheme="minorHAnsi" w:hAnsiTheme="minorHAnsi" w:cstheme="minorHAnsi"/>
          <w:b/>
          <w:color w:val="FF0000"/>
          <w:sz w:val="20"/>
          <w:szCs w:val="20"/>
        </w:rPr>
        <w:t>Załącznikiem do niniejszego formularza, muszą być dokumenty potwierdzające należyte wykonanie/wykonywanie projektu podobnego przez Wykonawcę.</w:t>
      </w:r>
      <w:r w:rsidRPr="00340AE6">
        <w:rPr>
          <w:rFonts w:asciiTheme="minorHAnsi" w:hAnsiTheme="minorHAnsi" w:cstheme="minorHAnsi"/>
          <w:sz w:val="20"/>
          <w:szCs w:val="20"/>
        </w:rPr>
        <w:t xml:space="preserve"> </w:t>
      </w:r>
      <w:r w:rsidRPr="00340AE6">
        <w:rPr>
          <w:rFonts w:asciiTheme="minorHAnsi" w:hAnsiTheme="minorHAnsi" w:cstheme="minorHAnsi"/>
          <w:b/>
          <w:color w:val="FF0000"/>
          <w:sz w:val="20"/>
          <w:szCs w:val="20"/>
        </w:rPr>
        <w:t>Zamawiający nie dopuszcza przedstawienia referencji własnych tj. wystawionych przez Wykonawcę.</w:t>
      </w:r>
    </w:p>
    <w:p w14:paraId="23CE7536" w14:textId="77777777" w:rsidR="00C03E08" w:rsidRPr="00340AE6" w:rsidRDefault="00C03E08" w:rsidP="003D3A2E">
      <w:pPr>
        <w:spacing w:before="0" w:line="276" w:lineRule="auto"/>
        <w:rPr>
          <w:rFonts w:asciiTheme="minorHAnsi" w:hAnsiTheme="minorHAnsi" w:cstheme="minorHAnsi"/>
          <w:b/>
          <w:sz w:val="20"/>
          <w:szCs w:val="20"/>
        </w:rPr>
      </w:pPr>
      <w:r w:rsidRPr="00340AE6">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40AE6">
        <w:rPr>
          <w:rFonts w:asciiTheme="minorHAnsi" w:hAnsiTheme="minorHAnsi" w:cstheme="minorHAnsi"/>
          <w:sz w:val="20"/>
          <w:szCs w:val="20"/>
        </w:rPr>
        <w:t xml:space="preserve">Przykład: </w:t>
      </w:r>
      <w:r w:rsidRPr="00340AE6">
        <w:rPr>
          <w:rFonts w:asciiTheme="minorHAnsi" w:hAnsiTheme="minorHAnsi" w:cstheme="minorHAnsi"/>
          <w:i/>
          <w:sz w:val="20"/>
          <w:szCs w:val="20"/>
        </w:rPr>
        <w:t>„Referencje do usługi nr 1”</w:t>
      </w:r>
    </w:p>
    <w:p w14:paraId="42736891" w14:textId="4414C4CA" w:rsidR="00C03E08" w:rsidRPr="00340AE6" w:rsidRDefault="00C03E08" w:rsidP="003D3A2E">
      <w:pPr>
        <w:keepNext/>
        <w:spacing w:before="0" w:line="276" w:lineRule="auto"/>
        <w:rPr>
          <w:rFonts w:asciiTheme="minorHAnsi" w:eastAsia="Calibri" w:hAnsiTheme="minorHAnsi" w:cstheme="minorHAnsi"/>
          <w:b/>
          <w:sz w:val="20"/>
          <w:szCs w:val="20"/>
        </w:rPr>
      </w:pPr>
      <w:r w:rsidRPr="00340AE6">
        <w:rPr>
          <w:rFonts w:asciiTheme="minorHAnsi" w:eastAsia="Calibri" w:hAnsiTheme="minorHAnsi" w:cstheme="minorHAnsi"/>
          <w:b/>
          <w:sz w:val="20"/>
          <w:szCs w:val="20"/>
        </w:rPr>
        <w:t>UWAGA:</w:t>
      </w:r>
      <w:r w:rsidR="00942D67" w:rsidRPr="00340AE6">
        <w:rPr>
          <w:rFonts w:asciiTheme="minorHAnsi" w:eastAsia="Calibri" w:hAnsiTheme="minorHAnsi" w:cstheme="minorHAnsi"/>
          <w:b/>
          <w:sz w:val="20"/>
          <w:szCs w:val="20"/>
        </w:rPr>
        <w:t xml:space="preserve"> </w:t>
      </w:r>
      <w:r w:rsidRPr="00340AE6">
        <w:rPr>
          <w:rFonts w:asciiTheme="minorHAnsi" w:eastAsia="Calibri" w:hAnsiTheme="minorHAnsi" w:cstheme="minorHAnsi"/>
          <w:sz w:val="20"/>
          <w:szCs w:val="20"/>
        </w:rPr>
        <w:t>w przypadku projektów trwających Zamawiający akceptuje jedynie referencje</w:t>
      </w:r>
      <w:r w:rsidRPr="00340AE6">
        <w:rPr>
          <w:rStyle w:val="Odwoaniedokomentarza"/>
          <w:rFonts w:asciiTheme="minorHAnsi" w:hAnsiTheme="minorHAnsi" w:cstheme="minorHAnsi"/>
          <w:sz w:val="20"/>
          <w:szCs w:val="20"/>
        </w:rPr>
        <w:t xml:space="preserve">, które </w:t>
      </w:r>
      <w:r w:rsidRPr="00340AE6">
        <w:rPr>
          <w:rFonts w:asciiTheme="minorHAnsi" w:eastAsia="Calibri" w:hAnsiTheme="minorHAnsi" w:cstheme="minorHAnsi"/>
          <w:sz w:val="20"/>
          <w:szCs w:val="20"/>
        </w:rPr>
        <w:t xml:space="preserve">winny być wystawione w okresie </w:t>
      </w:r>
      <w:r w:rsidRPr="00340AE6">
        <w:rPr>
          <w:rFonts w:asciiTheme="minorHAnsi" w:eastAsia="Calibri" w:hAnsiTheme="minorHAnsi" w:cstheme="minorHAnsi"/>
          <w:b/>
          <w:sz w:val="20"/>
          <w:szCs w:val="20"/>
        </w:rPr>
        <w:t>ostatnich 6 miesięcy od dnia składania ofert;</w:t>
      </w:r>
    </w:p>
    <w:p w14:paraId="607F553F" w14:textId="77777777" w:rsidR="00C03E08" w:rsidRPr="00340AE6" w:rsidRDefault="00C03E08" w:rsidP="003D3A2E">
      <w:pPr>
        <w:keepNext/>
        <w:spacing w:before="0" w:line="276" w:lineRule="auto"/>
        <w:rPr>
          <w:rFonts w:asciiTheme="minorHAnsi" w:eastAsia="Calibri" w:hAnsiTheme="minorHAnsi" w:cstheme="minorHAnsi"/>
          <w:b/>
          <w:sz w:val="20"/>
          <w:szCs w:val="20"/>
        </w:rPr>
      </w:pPr>
    </w:p>
    <w:p w14:paraId="0FF6322C" w14:textId="65448469" w:rsidR="00C03E08" w:rsidRPr="00340AE6"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40AE6">
        <w:rPr>
          <w:rFonts w:asciiTheme="minorHAnsi" w:hAnsiTheme="minorHAnsi" w:cstheme="minorHAnsi"/>
          <w:i/>
          <w:sz w:val="20"/>
          <w:szCs w:val="20"/>
        </w:rPr>
        <w:t xml:space="preserve">W przypadku </w:t>
      </w:r>
      <w:r w:rsidRPr="00340AE6">
        <w:rPr>
          <w:rFonts w:asciiTheme="minorHAnsi" w:eastAsiaTheme="minorHAnsi" w:hAnsiTheme="minorHAnsi" w:cstheme="minorHAnsi"/>
          <w:i/>
          <w:sz w:val="20"/>
          <w:szCs w:val="20"/>
        </w:rPr>
        <w:t>projektów realizowanych na rzecz Zamawiającego</w:t>
      </w:r>
      <w:r w:rsidRPr="00340AE6">
        <w:rPr>
          <w:rFonts w:asciiTheme="minorHAnsi" w:eastAsiaTheme="minorHAnsi" w:hAnsiTheme="minorHAnsi" w:cstheme="minorHAnsi"/>
          <w:b/>
          <w:sz w:val="20"/>
          <w:szCs w:val="20"/>
        </w:rPr>
        <w:t xml:space="preserve"> </w:t>
      </w:r>
      <w:r w:rsidRPr="00340AE6">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40AE6">
        <w:rPr>
          <w:rFonts w:asciiTheme="minorHAnsi" w:hAnsiTheme="minorHAnsi" w:cstheme="minorHAnsi"/>
          <w:i/>
          <w:sz w:val="20"/>
          <w:szCs w:val="20"/>
        </w:rPr>
        <w:t xml:space="preserve"> </w:t>
      </w:r>
      <w:r w:rsidRPr="00340AE6">
        <w:rPr>
          <w:rFonts w:asciiTheme="minorHAnsi" w:hAnsiTheme="minorHAnsi" w:cstheme="minorHAnsi"/>
          <w:i/>
          <w:sz w:val="20"/>
          <w:szCs w:val="20"/>
        </w:rPr>
        <w:t xml:space="preserve">W celu umożliwienia weryfikacji wykonania projektu podobnego </w:t>
      </w:r>
      <w:r w:rsidRPr="00340AE6">
        <w:rPr>
          <w:rFonts w:asciiTheme="minorHAnsi" w:hAnsiTheme="minorHAnsi" w:cstheme="minorHAnsi"/>
          <w:b/>
          <w:i/>
          <w:sz w:val="20"/>
          <w:szCs w:val="20"/>
        </w:rPr>
        <w:t xml:space="preserve">konieczne </w:t>
      </w:r>
      <w:r w:rsidRPr="00340AE6">
        <w:rPr>
          <w:rFonts w:asciiTheme="minorHAnsi" w:hAnsiTheme="minorHAnsi" w:cstheme="minorHAnsi"/>
          <w:i/>
          <w:sz w:val="20"/>
          <w:szCs w:val="20"/>
        </w:rPr>
        <w:t>jest podanie niniejszych danych:</w:t>
      </w:r>
    </w:p>
    <w:p w14:paraId="72EF851E" w14:textId="77777777" w:rsidR="00C03E08" w:rsidRPr="00340AE6" w:rsidRDefault="00C03E08" w:rsidP="00340AE6">
      <w:pPr>
        <w:pStyle w:val="Nagwek"/>
        <w:numPr>
          <w:ilvl w:val="0"/>
          <w:numId w:val="59"/>
        </w:numPr>
        <w:tabs>
          <w:tab w:val="clear" w:pos="4536"/>
          <w:tab w:val="clear" w:pos="9072"/>
        </w:tabs>
        <w:spacing w:before="0" w:line="276" w:lineRule="auto"/>
        <w:rPr>
          <w:rFonts w:asciiTheme="minorHAnsi" w:hAnsiTheme="minorHAnsi" w:cstheme="minorHAnsi"/>
          <w:i/>
          <w:sz w:val="20"/>
          <w:szCs w:val="20"/>
        </w:rPr>
      </w:pPr>
      <w:r w:rsidRPr="00340AE6">
        <w:rPr>
          <w:rFonts w:asciiTheme="minorHAnsi" w:hAnsiTheme="minorHAnsi" w:cstheme="minorHAnsi"/>
          <w:i/>
          <w:sz w:val="20"/>
          <w:szCs w:val="20"/>
        </w:rPr>
        <w:t>W przypadku realizacji projektu na podstawie umowy: nr umowy, daty zawarcia umowy oraz danych koordynatora umowy.</w:t>
      </w:r>
    </w:p>
    <w:p w14:paraId="69D2C682" w14:textId="77777777" w:rsidR="00C03E08" w:rsidRPr="00340AE6" w:rsidRDefault="00C03E08" w:rsidP="00340AE6">
      <w:pPr>
        <w:pStyle w:val="Nagwek"/>
        <w:numPr>
          <w:ilvl w:val="0"/>
          <w:numId w:val="59"/>
        </w:numPr>
        <w:tabs>
          <w:tab w:val="clear" w:pos="4536"/>
          <w:tab w:val="clear" w:pos="9072"/>
        </w:tabs>
        <w:spacing w:before="0" w:line="276" w:lineRule="auto"/>
        <w:rPr>
          <w:rFonts w:asciiTheme="minorHAnsi" w:hAnsiTheme="minorHAnsi" w:cstheme="minorHAnsi"/>
          <w:i/>
          <w:sz w:val="20"/>
          <w:szCs w:val="20"/>
        </w:rPr>
      </w:pPr>
      <w:r w:rsidRPr="00340AE6">
        <w:rPr>
          <w:rFonts w:asciiTheme="minorHAnsi" w:hAnsiTheme="minorHAnsi" w:cstheme="minorHAnsi"/>
          <w:i/>
          <w:sz w:val="20"/>
          <w:szCs w:val="20"/>
        </w:rPr>
        <w:t xml:space="preserve">W przypadku braku zamieszczenia danych jak powyżej, Zamawiający nie uzna projektów podobnych. </w:t>
      </w:r>
    </w:p>
    <w:p w14:paraId="7B0127AF" w14:textId="77777777" w:rsidR="00820631" w:rsidRPr="00340AE6"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340AE6"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340AE6" w:rsidRDefault="00820631" w:rsidP="003D3A2E">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340AE6" w:rsidRDefault="00820631" w:rsidP="003D3A2E">
            <w:pPr>
              <w:widowControl w:val="0"/>
              <w:spacing w:before="0" w:line="276" w:lineRule="auto"/>
              <w:jc w:val="center"/>
              <w:rPr>
                <w:rFonts w:asciiTheme="minorHAnsi" w:hAnsiTheme="minorHAnsi" w:cstheme="minorHAnsi"/>
                <w:sz w:val="20"/>
                <w:szCs w:val="20"/>
              </w:rPr>
            </w:pPr>
          </w:p>
        </w:tc>
      </w:tr>
      <w:tr w:rsidR="00820631" w:rsidRPr="00340AE6" w14:paraId="215972E3" w14:textId="77777777" w:rsidTr="00D7316E">
        <w:trPr>
          <w:trHeight w:val="380"/>
          <w:jc w:val="center"/>
        </w:trPr>
        <w:tc>
          <w:tcPr>
            <w:tcW w:w="4059" w:type="dxa"/>
            <w:hideMark/>
          </w:tcPr>
          <w:p w14:paraId="4C1C42C5" w14:textId="77777777" w:rsidR="00820631" w:rsidRPr="00340AE6" w:rsidRDefault="00820631"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hideMark/>
          </w:tcPr>
          <w:p w14:paraId="733A5EF3" w14:textId="00A6D29D" w:rsidR="00820631" w:rsidRPr="00340AE6" w:rsidRDefault="0025327E"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Pieczęć imienna i p</w:t>
            </w:r>
            <w:r w:rsidR="00820631" w:rsidRPr="00340AE6">
              <w:rPr>
                <w:rFonts w:asciiTheme="minorHAnsi" w:hAnsiTheme="minorHAnsi" w:cstheme="minorHAnsi"/>
                <w:b/>
                <w:sz w:val="20"/>
                <w:szCs w:val="20"/>
              </w:rPr>
              <w:t>odpis przedstawiciela(i) Wykonawcy</w:t>
            </w:r>
          </w:p>
        </w:tc>
      </w:tr>
    </w:tbl>
    <w:p w14:paraId="7B1C31C5" w14:textId="77777777" w:rsidR="00820631" w:rsidRPr="00340AE6" w:rsidRDefault="00820631" w:rsidP="003D3A2E">
      <w:pPr>
        <w:keepNext/>
        <w:spacing w:before="0" w:line="276" w:lineRule="auto"/>
        <w:rPr>
          <w:rFonts w:asciiTheme="minorHAnsi" w:hAnsiTheme="minorHAnsi" w:cstheme="minorHAnsi"/>
          <w:b/>
          <w:bCs/>
          <w:sz w:val="20"/>
          <w:szCs w:val="20"/>
          <w:u w:val="single"/>
        </w:rPr>
      </w:pPr>
    </w:p>
    <w:p w14:paraId="775D64A7" w14:textId="77777777" w:rsidR="00820631" w:rsidRPr="00340AE6" w:rsidRDefault="00820631" w:rsidP="003D3A2E">
      <w:pPr>
        <w:keepNext/>
        <w:spacing w:before="0" w:line="276" w:lineRule="auto"/>
        <w:rPr>
          <w:rFonts w:asciiTheme="minorHAnsi" w:hAnsiTheme="minorHAnsi" w:cstheme="minorHAnsi"/>
          <w:b/>
          <w:bCs/>
          <w:sz w:val="20"/>
          <w:szCs w:val="20"/>
          <w:u w:val="single"/>
        </w:rPr>
      </w:pPr>
    </w:p>
    <w:p w14:paraId="080271AD" w14:textId="6E5C4546" w:rsidR="00820631" w:rsidRPr="00340AE6" w:rsidRDefault="00820631" w:rsidP="003D3A2E">
      <w:pPr>
        <w:keepNext/>
        <w:spacing w:before="0" w:line="276" w:lineRule="auto"/>
        <w:rPr>
          <w:rFonts w:asciiTheme="minorHAnsi" w:hAnsiTheme="minorHAnsi" w:cstheme="minorHAnsi"/>
          <w:b/>
          <w:bCs/>
          <w:sz w:val="20"/>
          <w:szCs w:val="20"/>
          <w:u w:val="single"/>
        </w:rPr>
        <w:sectPr w:rsidR="00820631" w:rsidRPr="00340AE6" w:rsidSect="005E3821">
          <w:pgSz w:w="11906" w:h="16838" w:code="9"/>
          <w:pgMar w:top="851" w:right="991" w:bottom="851" w:left="1418" w:header="568" w:footer="709" w:gutter="0"/>
          <w:cols w:space="708"/>
          <w:titlePg/>
          <w:docGrid w:linePitch="360"/>
        </w:sectPr>
      </w:pPr>
    </w:p>
    <w:p w14:paraId="75311014" w14:textId="67D2E0DF" w:rsidR="0030391A" w:rsidRPr="00340AE6" w:rsidRDefault="0030391A" w:rsidP="003D3A2E">
      <w:pPr>
        <w:pStyle w:val="Nagwek4"/>
        <w:spacing w:before="0" w:after="0" w:line="276" w:lineRule="auto"/>
        <w:jc w:val="both"/>
        <w:rPr>
          <w:rFonts w:asciiTheme="minorHAnsi" w:hAnsiTheme="minorHAnsi" w:cstheme="minorHAnsi"/>
          <w:sz w:val="20"/>
          <w:szCs w:val="20"/>
          <w:u w:val="single"/>
        </w:rPr>
      </w:pPr>
      <w:bookmarkStart w:id="27" w:name="_Toc97025854"/>
      <w:bookmarkEnd w:id="22"/>
      <w:bookmarkEnd w:id="23"/>
      <w:r w:rsidRPr="00340AE6">
        <w:rPr>
          <w:rFonts w:asciiTheme="minorHAnsi" w:hAnsiTheme="minorHAnsi" w:cstheme="minorHAnsi"/>
          <w:sz w:val="20"/>
          <w:szCs w:val="20"/>
          <w:u w:val="single"/>
        </w:rPr>
        <w:lastRenderedPageBreak/>
        <w:t>ZAŁĄCZNIK NR</w:t>
      </w:r>
      <w:r w:rsidR="00044C29" w:rsidRPr="00340AE6">
        <w:rPr>
          <w:rFonts w:asciiTheme="minorHAnsi" w:hAnsiTheme="minorHAnsi" w:cstheme="minorHAnsi"/>
          <w:sz w:val="20"/>
          <w:szCs w:val="20"/>
          <w:u w:val="single"/>
        </w:rPr>
        <w:t xml:space="preserve"> </w:t>
      </w:r>
      <w:r w:rsidR="00BF3C01" w:rsidRPr="00340AE6">
        <w:rPr>
          <w:rFonts w:asciiTheme="minorHAnsi" w:hAnsiTheme="minorHAnsi" w:cstheme="minorHAnsi"/>
          <w:sz w:val="20"/>
          <w:szCs w:val="20"/>
          <w:u w:val="single"/>
        </w:rPr>
        <w:t>7</w:t>
      </w:r>
      <w:r w:rsidRPr="00340AE6">
        <w:rPr>
          <w:rFonts w:asciiTheme="minorHAnsi" w:hAnsiTheme="minorHAnsi" w:cstheme="minorHAnsi"/>
          <w:sz w:val="20"/>
          <w:szCs w:val="20"/>
          <w:u w:val="single"/>
        </w:rPr>
        <w:t xml:space="preserve"> – OŚWIADCZENIE O UCZESTNICTWIE W GRUPIE KAPITAŁOWEJ</w:t>
      </w:r>
      <w:r w:rsidR="007E46BF" w:rsidRPr="00340AE6">
        <w:rPr>
          <w:rFonts w:asciiTheme="minorHAnsi" w:hAnsiTheme="minorHAnsi" w:cstheme="minorHAnsi"/>
          <w:sz w:val="20"/>
          <w:szCs w:val="20"/>
          <w:u w:val="single"/>
        </w:rPr>
        <w:t xml:space="preserve"> </w:t>
      </w:r>
      <w:r w:rsidR="007E46BF" w:rsidRPr="00340AE6">
        <w:rPr>
          <w:rFonts w:asciiTheme="minorHAnsi" w:hAnsiTheme="minorHAnsi" w:cstheme="minorHAnsi"/>
          <w:color w:val="FF0000"/>
          <w:sz w:val="20"/>
          <w:szCs w:val="20"/>
          <w:u w:val="single"/>
        </w:rPr>
        <w:t>(SKŁADANE NA WEZWANIE PRZEZ WYKONAWCĘ KTÓREGO OFERTA ZOSTANIE NAJWYŻEJ OCENIONA)</w:t>
      </w:r>
      <w:bookmarkEnd w:id="27"/>
    </w:p>
    <w:p w14:paraId="7642B64A" w14:textId="77777777" w:rsidR="0030391A" w:rsidRPr="00340AE6"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40AE6" w14:paraId="11990EA7" w14:textId="77777777" w:rsidTr="00EB14DC">
        <w:trPr>
          <w:trHeight w:val="1067"/>
        </w:trPr>
        <w:tc>
          <w:tcPr>
            <w:tcW w:w="3850" w:type="dxa"/>
            <w:vAlign w:val="bottom"/>
          </w:tcPr>
          <w:p w14:paraId="78582BCA" w14:textId="77777777" w:rsidR="0030391A" w:rsidRPr="00340AE6" w:rsidRDefault="0030391A" w:rsidP="003D3A2E">
            <w:pPr>
              <w:pStyle w:val="WW-Legenda"/>
              <w:spacing w:line="276" w:lineRule="auto"/>
              <w:ind w:right="-313"/>
              <w:rPr>
                <w:rFonts w:asciiTheme="minorHAnsi" w:hAnsiTheme="minorHAnsi" w:cstheme="minorHAnsi"/>
                <w:b w:val="0"/>
                <w:bCs w:val="0"/>
              </w:rPr>
            </w:pPr>
            <w:r w:rsidRPr="00340AE6">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40AE6" w:rsidRDefault="0030391A" w:rsidP="003D3A2E">
            <w:pPr>
              <w:pStyle w:val="WW-Legenda"/>
              <w:spacing w:line="276" w:lineRule="auto"/>
              <w:ind w:right="-313"/>
              <w:jc w:val="right"/>
              <w:rPr>
                <w:rFonts w:asciiTheme="minorHAnsi" w:hAnsiTheme="minorHAnsi" w:cstheme="minorHAnsi"/>
                <w:b w:val="0"/>
                <w:bCs w:val="0"/>
              </w:rPr>
            </w:pPr>
          </w:p>
        </w:tc>
      </w:tr>
      <w:tr w:rsidR="0030391A" w:rsidRPr="00340AE6"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40AE6" w:rsidRDefault="0030391A" w:rsidP="003D3A2E">
            <w:pPr>
              <w:spacing w:before="0" w:line="276" w:lineRule="auto"/>
              <w:jc w:val="center"/>
              <w:rPr>
                <w:rFonts w:asciiTheme="minorHAnsi" w:hAnsiTheme="minorHAnsi" w:cstheme="minorHAnsi"/>
                <w:b/>
                <w:sz w:val="20"/>
                <w:szCs w:val="20"/>
              </w:rPr>
            </w:pPr>
          </w:p>
          <w:p w14:paraId="571DE7FF" w14:textId="219469A6" w:rsidR="0030391A" w:rsidRPr="00340AE6" w:rsidRDefault="00991C56" w:rsidP="003D3A2E">
            <w:pPr>
              <w:spacing w:before="0" w:line="276" w:lineRule="auto"/>
              <w:jc w:val="center"/>
              <w:rPr>
                <w:rFonts w:asciiTheme="minorHAnsi" w:hAnsiTheme="minorHAnsi" w:cstheme="minorHAnsi"/>
                <w:b/>
                <w:bCs/>
                <w:color w:val="FFFFFF"/>
                <w:sz w:val="20"/>
                <w:szCs w:val="20"/>
              </w:rPr>
            </w:pPr>
            <w:r w:rsidRPr="00340AE6">
              <w:rPr>
                <w:rFonts w:asciiTheme="minorHAnsi" w:hAnsiTheme="minorHAnsi" w:cstheme="minorHAnsi"/>
                <w:b/>
                <w:sz w:val="20"/>
                <w:szCs w:val="20"/>
              </w:rPr>
              <w:t>AutoCAD – zakup licencji ze wsparciem AutoCAD</w:t>
            </w:r>
          </w:p>
        </w:tc>
      </w:tr>
    </w:tbl>
    <w:p w14:paraId="64FA1E84" w14:textId="77777777" w:rsidR="0030391A" w:rsidRPr="00340AE6"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40AE6" w:rsidRDefault="0030391A" w:rsidP="003D3A2E">
      <w:pPr>
        <w:suppressAutoHyphens/>
        <w:spacing w:before="0" w:line="276" w:lineRule="auto"/>
        <w:ind w:right="-173"/>
        <w:rPr>
          <w:rFonts w:asciiTheme="minorHAnsi" w:hAnsiTheme="minorHAnsi" w:cstheme="minorHAnsi"/>
          <w:sz w:val="20"/>
          <w:szCs w:val="20"/>
          <w:lang w:eastAsia="ar-SA"/>
        </w:rPr>
      </w:pPr>
      <w:r w:rsidRPr="00340AE6">
        <w:rPr>
          <w:rFonts w:asciiTheme="minorHAnsi" w:hAnsiTheme="minorHAnsi" w:cstheme="minorHAnsi"/>
          <w:sz w:val="20"/>
          <w:szCs w:val="20"/>
          <w:lang w:eastAsia="ar-SA"/>
        </w:rPr>
        <w:t xml:space="preserve">Działając w imieniu i na rzecz (nazwa/firma/adres Wykonawcy) </w:t>
      </w:r>
    </w:p>
    <w:p w14:paraId="2219D569" w14:textId="77777777" w:rsidR="0030391A" w:rsidRPr="00340AE6"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40AE6" w:rsidRDefault="0030391A" w:rsidP="003D3A2E">
      <w:pPr>
        <w:suppressAutoHyphens/>
        <w:spacing w:before="0" w:line="276" w:lineRule="auto"/>
        <w:ind w:right="-173"/>
        <w:rPr>
          <w:rFonts w:asciiTheme="minorHAnsi" w:hAnsiTheme="minorHAnsi" w:cstheme="minorHAnsi"/>
          <w:sz w:val="20"/>
          <w:szCs w:val="20"/>
          <w:lang w:eastAsia="ar-SA"/>
        </w:rPr>
      </w:pPr>
      <w:r w:rsidRPr="00340AE6">
        <w:rPr>
          <w:rFonts w:asciiTheme="minorHAnsi" w:hAnsiTheme="minorHAnsi" w:cstheme="minorHAnsi"/>
          <w:sz w:val="20"/>
          <w:szCs w:val="20"/>
          <w:lang w:eastAsia="ar-SA"/>
        </w:rPr>
        <w:t>.....................................................................................................................................................</w:t>
      </w:r>
    </w:p>
    <w:p w14:paraId="719E885E" w14:textId="77777777" w:rsidR="0030391A" w:rsidRPr="00340AE6"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40AE6" w:rsidRDefault="0030391A" w:rsidP="003D3A2E">
      <w:pPr>
        <w:suppressAutoHyphens/>
        <w:spacing w:before="0" w:line="276" w:lineRule="auto"/>
        <w:ind w:right="-173"/>
        <w:rPr>
          <w:rFonts w:asciiTheme="minorHAnsi" w:hAnsiTheme="minorHAnsi" w:cstheme="minorHAnsi"/>
          <w:sz w:val="20"/>
          <w:szCs w:val="20"/>
          <w:lang w:eastAsia="ar-SA"/>
        </w:rPr>
      </w:pPr>
      <w:r w:rsidRPr="00340AE6">
        <w:rPr>
          <w:rFonts w:asciiTheme="minorHAnsi" w:hAnsiTheme="minorHAnsi" w:cstheme="minorHAnsi"/>
          <w:sz w:val="20"/>
          <w:szCs w:val="20"/>
          <w:lang w:eastAsia="ar-SA"/>
        </w:rPr>
        <w:t>.....................................................................................................................................................</w:t>
      </w:r>
    </w:p>
    <w:p w14:paraId="31E22B56" w14:textId="77777777" w:rsidR="0030391A" w:rsidRPr="00340AE6" w:rsidRDefault="0030391A" w:rsidP="00340AE6">
      <w:pPr>
        <w:numPr>
          <w:ilvl w:val="0"/>
          <w:numId w:val="51"/>
        </w:numPr>
        <w:suppressAutoHyphens/>
        <w:spacing w:before="0" w:line="276" w:lineRule="auto"/>
        <w:ind w:right="-173"/>
        <w:rPr>
          <w:rFonts w:asciiTheme="minorHAnsi" w:hAnsiTheme="minorHAnsi" w:cstheme="minorHAnsi"/>
          <w:sz w:val="20"/>
          <w:szCs w:val="20"/>
          <w:lang w:eastAsia="ar-SA"/>
        </w:rPr>
      </w:pPr>
      <w:r w:rsidRPr="00340AE6">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40AE6">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40AE6"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r w:rsidRPr="00340AE6">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r w:rsidRPr="00340AE6">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r w:rsidRPr="00340AE6">
              <w:rPr>
                <w:rFonts w:asciiTheme="minorHAnsi" w:hAnsiTheme="minorHAnsi" w:cstheme="minorHAnsi"/>
                <w:sz w:val="20"/>
                <w:szCs w:val="20"/>
                <w:lang w:eastAsia="ar-SA"/>
              </w:rPr>
              <w:t>Adres</w:t>
            </w:r>
          </w:p>
        </w:tc>
      </w:tr>
      <w:tr w:rsidR="0030391A" w:rsidRPr="00340AE6"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r w:rsidRPr="00340AE6">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40AE6"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40AE6"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40AE6"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r w:rsidRPr="00340AE6">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40AE6"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40AE6"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40AE6"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40AE6"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340AE6"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340AE6" w:rsidRDefault="0030391A" w:rsidP="003D3A2E">
            <w:pPr>
              <w:spacing w:before="0" w:line="276" w:lineRule="auto"/>
              <w:jc w:val="center"/>
              <w:rPr>
                <w:rFonts w:asciiTheme="minorHAnsi" w:hAnsiTheme="minorHAnsi" w:cstheme="minorHAnsi"/>
                <w:sz w:val="20"/>
                <w:szCs w:val="20"/>
              </w:rPr>
            </w:pPr>
          </w:p>
        </w:tc>
      </w:tr>
      <w:tr w:rsidR="0030391A" w:rsidRPr="00340AE6" w14:paraId="4331CFE8" w14:textId="77777777" w:rsidTr="00EB14DC">
        <w:trPr>
          <w:jc w:val="center"/>
        </w:trPr>
        <w:tc>
          <w:tcPr>
            <w:tcW w:w="4059" w:type="dxa"/>
            <w:tcBorders>
              <w:top w:val="nil"/>
              <w:left w:val="nil"/>
              <w:bottom w:val="nil"/>
              <w:right w:val="nil"/>
            </w:tcBorders>
          </w:tcPr>
          <w:p w14:paraId="7D726268" w14:textId="77777777" w:rsidR="0030391A" w:rsidRPr="00340AE6" w:rsidRDefault="0030391A" w:rsidP="003D3A2E">
            <w:pPr>
              <w:spacing w:before="0" w:line="276" w:lineRule="auto"/>
              <w:jc w:val="center"/>
              <w:rPr>
                <w:rFonts w:asciiTheme="minorHAnsi" w:hAnsiTheme="minorHAnsi" w:cstheme="minorHAnsi"/>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tcPr>
          <w:p w14:paraId="283638E7" w14:textId="77777777" w:rsidR="0030391A" w:rsidRPr="00340AE6" w:rsidRDefault="0030391A" w:rsidP="003D3A2E">
            <w:pPr>
              <w:spacing w:before="0" w:line="276" w:lineRule="auto"/>
              <w:jc w:val="center"/>
              <w:rPr>
                <w:rFonts w:asciiTheme="minorHAnsi" w:hAnsiTheme="minorHAnsi" w:cstheme="minorHAnsi"/>
                <w:sz w:val="20"/>
                <w:szCs w:val="20"/>
              </w:rPr>
            </w:pPr>
            <w:r w:rsidRPr="00340AE6">
              <w:rPr>
                <w:rFonts w:asciiTheme="minorHAnsi" w:hAnsiTheme="minorHAnsi" w:cstheme="minorHAnsi"/>
                <w:b/>
                <w:sz w:val="20"/>
                <w:szCs w:val="20"/>
              </w:rPr>
              <w:t>Pieczęć imienna i podpis przedstawiciela(i) Wykonawcy</w:t>
            </w:r>
          </w:p>
        </w:tc>
      </w:tr>
    </w:tbl>
    <w:p w14:paraId="6901D6E3" w14:textId="77777777" w:rsidR="0030391A" w:rsidRPr="00340AE6"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r w:rsidRPr="00340AE6">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40AE6" w:rsidRDefault="0030391A" w:rsidP="00340AE6">
      <w:pPr>
        <w:numPr>
          <w:ilvl w:val="0"/>
          <w:numId w:val="51"/>
        </w:numPr>
        <w:suppressAutoHyphens/>
        <w:spacing w:before="0" w:line="276" w:lineRule="auto"/>
        <w:ind w:right="584"/>
        <w:rPr>
          <w:rFonts w:asciiTheme="minorHAnsi" w:hAnsiTheme="minorHAnsi" w:cstheme="minorHAnsi"/>
          <w:color w:val="000000" w:themeColor="text1"/>
          <w:sz w:val="20"/>
          <w:szCs w:val="20"/>
          <w:lang w:eastAsia="ar-SA"/>
        </w:rPr>
      </w:pPr>
      <w:r w:rsidRPr="00340AE6">
        <w:rPr>
          <w:rFonts w:asciiTheme="minorHAnsi" w:hAnsiTheme="minorHAnsi" w:cstheme="minorHAnsi"/>
          <w:color w:val="000000" w:themeColor="text1"/>
          <w:sz w:val="20"/>
          <w:szCs w:val="20"/>
          <w:lang w:eastAsia="ar-SA"/>
        </w:rPr>
        <w:t xml:space="preserve">* oświadczam, że nie przynależę do tej samej grupy kapitałowej </w:t>
      </w:r>
      <w:r w:rsidRPr="00340AE6">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40AE6"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340AE6"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340AE6" w:rsidRDefault="0030391A" w:rsidP="003D3A2E">
            <w:pPr>
              <w:spacing w:before="0" w:line="276" w:lineRule="auto"/>
              <w:jc w:val="center"/>
              <w:rPr>
                <w:rFonts w:asciiTheme="minorHAnsi" w:hAnsiTheme="minorHAnsi" w:cstheme="minorHAnsi"/>
                <w:sz w:val="20"/>
                <w:szCs w:val="20"/>
              </w:rPr>
            </w:pPr>
          </w:p>
        </w:tc>
      </w:tr>
      <w:tr w:rsidR="0030391A" w:rsidRPr="00340AE6" w14:paraId="4FFA66B9" w14:textId="77777777" w:rsidTr="00EB14DC">
        <w:trPr>
          <w:jc w:val="center"/>
        </w:trPr>
        <w:tc>
          <w:tcPr>
            <w:tcW w:w="4059" w:type="dxa"/>
            <w:tcBorders>
              <w:top w:val="nil"/>
              <w:left w:val="nil"/>
              <w:bottom w:val="nil"/>
              <w:right w:val="nil"/>
            </w:tcBorders>
          </w:tcPr>
          <w:p w14:paraId="3388DA0F" w14:textId="77777777" w:rsidR="0030391A" w:rsidRPr="00340AE6" w:rsidRDefault="0030391A" w:rsidP="003D3A2E">
            <w:pPr>
              <w:spacing w:before="0" w:line="276" w:lineRule="auto"/>
              <w:jc w:val="center"/>
              <w:rPr>
                <w:rFonts w:asciiTheme="minorHAnsi" w:hAnsiTheme="minorHAnsi" w:cstheme="minorHAnsi"/>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tcPr>
          <w:p w14:paraId="2422393C" w14:textId="77777777" w:rsidR="0030391A" w:rsidRPr="00340AE6" w:rsidRDefault="0030391A" w:rsidP="003D3A2E">
            <w:pPr>
              <w:spacing w:before="0" w:line="276" w:lineRule="auto"/>
              <w:jc w:val="center"/>
              <w:rPr>
                <w:rFonts w:asciiTheme="minorHAnsi" w:hAnsiTheme="minorHAnsi" w:cstheme="minorHAnsi"/>
                <w:sz w:val="20"/>
                <w:szCs w:val="20"/>
              </w:rPr>
            </w:pPr>
            <w:r w:rsidRPr="00340AE6">
              <w:rPr>
                <w:rFonts w:asciiTheme="minorHAnsi" w:hAnsiTheme="minorHAnsi" w:cstheme="minorHAnsi"/>
                <w:b/>
                <w:sz w:val="20"/>
                <w:szCs w:val="20"/>
              </w:rPr>
              <w:t>Pieczęć imienna i podpis przedstawiciela(i) Wykonawcy</w:t>
            </w:r>
          </w:p>
        </w:tc>
      </w:tr>
    </w:tbl>
    <w:p w14:paraId="54439C53"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40AE6"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40AE6">
        <w:rPr>
          <w:rFonts w:asciiTheme="minorHAnsi" w:hAnsiTheme="minorHAnsi" w:cstheme="minorHAnsi"/>
          <w:b/>
          <w:i/>
          <w:color w:val="FF0000"/>
          <w:sz w:val="20"/>
          <w:szCs w:val="20"/>
          <w:lang w:eastAsia="ar-SA"/>
        </w:rPr>
        <w:t>* niepotrzebne skreślić</w:t>
      </w:r>
    </w:p>
    <w:p w14:paraId="2D73CC2F" w14:textId="77777777" w:rsidR="0030391A" w:rsidRPr="00340AE6"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40AE6">
        <w:rPr>
          <w:rFonts w:asciiTheme="minorHAnsi" w:hAnsiTheme="minorHAnsi" w:cstheme="minorHAnsi"/>
          <w:b/>
          <w:i/>
          <w:color w:val="FF0000"/>
          <w:sz w:val="20"/>
          <w:szCs w:val="20"/>
          <w:lang w:eastAsia="ar-SA"/>
        </w:rPr>
        <w:t>**wypełnić w przypadku, gdy Wykonawca należy do grupy kapitałowej</w:t>
      </w:r>
    </w:p>
    <w:p w14:paraId="6DD8680F" w14:textId="4F6128FC" w:rsidR="00031B2A" w:rsidRPr="00340AE6" w:rsidRDefault="00031B2A" w:rsidP="003D3A2E">
      <w:pPr>
        <w:spacing w:before="0" w:after="200" w:line="276" w:lineRule="auto"/>
        <w:jc w:val="left"/>
        <w:rPr>
          <w:rFonts w:asciiTheme="minorHAnsi" w:hAnsiTheme="minorHAnsi" w:cstheme="minorHAnsi"/>
          <w:b/>
          <w:bCs/>
          <w:sz w:val="20"/>
          <w:szCs w:val="20"/>
          <w:u w:val="single"/>
        </w:rPr>
      </w:pPr>
      <w:bookmarkStart w:id="28" w:name="_Toc97025855"/>
      <w:bookmarkStart w:id="29" w:name="_GoBack"/>
      <w:bookmarkEnd w:id="29"/>
    </w:p>
    <w:bookmarkEnd w:id="28"/>
    <w:sectPr w:rsidR="00031B2A" w:rsidRPr="00340AE6" w:rsidSect="00CC08B4">
      <w:headerReference w:type="default" r:id="rId20"/>
      <w:footerReference w:type="default" r:id="rId21"/>
      <w:headerReference w:type="first" r:id="rId22"/>
      <w:pgSz w:w="11906" w:h="16838" w:code="9"/>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693E8" w14:textId="77777777" w:rsidR="00332C5F" w:rsidRDefault="00332C5F" w:rsidP="007A1C80">
      <w:pPr>
        <w:spacing w:before="0"/>
      </w:pPr>
      <w:r>
        <w:separator/>
      </w:r>
    </w:p>
  </w:endnote>
  <w:endnote w:type="continuationSeparator" w:id="0">
    <w:p w14:paraId="39420DC5" w14:textId="77777777" w:rsidR="00332C5F" w:rsidRDefault="00332C5F" w:rsidP="007A1C80">
      <w:pPr>
        <w:spacing w:before="0"/>
      </w:pPr>
      <w:r>
        <w:continuationSeparator/>
      </w:r>
    </w:p>
  </w:endnote>
  <w:endnote w:type="continuationNotice" w:id="1">
    <w:p w14:paraId="2F0A5FB7" w14:textId="77777777" w:rsidR="00332C5F" w:rsidRDefault="00332C5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782F0C0B" w:rsidR="00332C5F" w:rsidRPr="00942D67" w:rsidRDefault="00332C5F"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21</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332C5F" w:rsidRPr="00CC08B4" w:rsidRDefault="00332C5F">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41D47FCC" w:rsidR="00332C5F" w:rsidRPr="006C4383" w:rsidRDefault="00332C5F">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332C5F" w:rsidRPr="00902DE3" w:rsidRDefault="00332C5F">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05A7B7CF" w:rsidR="00332C5F" w:rsidRPr="006467C1" w:rsidRDefault="00332C5F"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32</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42FAD" w14:textId="77777777" w:rsidR="00332C5F" w:rsidRDefault="00332C5F" w:rsidP="007A1C80">
      <w:pPr>
        <w:spacing w:before="0"/>
      </w:pPr>
      <w:r>
        <w:separator/>
      </w:r>
    </w:p>
  </w:footnote>
  <w:footnote w:type="continuationSeparator" w:id="0">
    <w:p w14:paraId="15C0375A" w14:textId="77777777" w:rsidR="00332C5F" w:rsidRDefault="00332C5F" w:rsidP="007A1C80">
      <w:pPr>
        <w:spacing w:before="0"/>
      </w:pPr>
      <w:r>
        <w:continuationSeparator/>
      </w:r>
    </w:p>
  </w:footnote>
  <w:footnote w:type="continuationNotice" w:id="1">
    <w:p w14:paraId="5E08F3F6" w14:textId="77777777" w:rsidR="00332C5F" w:rsidRDefault="00332C5F">
      <w:pPr>
        <w:spacing w:before="0"/>
      </w:pPr>
    </w:p>
  </w:footnote>
  <w:footnote w:id="2">
    <w:p w14:paraId="23B12575" w14:textId="77777777" w:rsidR="00332C5F" w:rsidRPr="005A30E6" w:rsidRDefault="00332C5F" w:rsidP="00BC50B7">
      <w:pPr>
        <w:rPr>
          <w:rFonts w:asciiTheme="minorHAnsi" w:eastAsiaTheme="minorHAnsi" w:hAnsiTheme="minorHAnsi" w:cstheme="minorHAnsi"/>
          <w:sz w:val="20"/>
          <w:szCs w:val="20"/>
          <w:highlight w:val="lightGray"/>
          <w:lang w:eastAsia="en-US"/>
        </w:rPr>
      </w:pPr>
      <w:r w:rsidRPr="005A30E6">
        <w:rPr>
          <w:rStyle w:val="Odwoanieprzypisudolnego"/>
          <w:rFonts w:asciiTheme="minorHAnsi" w:hAnsiTheme="minorHAnsi" w:cstheme="minorHAnsi"/>
          <w:szCs w:val="20"/>
          <w:highlight w:val="lightGray"/>
        </w:rPr>
        <w:footnoteRef/>
      </w:r>
      <w:r w:rsidRPr="005A30E6">
        <w:rPr>
          <w:rFonts w:asciiTheme="minorHAnsi" w:hAnsiTheme="minorHAnsi" w:cstheme="minorHAnsi"/>
          <w:szCs w:val="20"/>
          <w:highlight w:val="lightGray"/>
        </w:rPr>
        <w:t xml:space="preserve"> </w:t>
      </w:r>
      <w:r w:rsidRPr="005A30E6">
        <w:rPr>
          <w:rFonts w:asciiTheme="minorHAnsi" w:eastAsiaTheme="minorHAnsi" w:hAnsiTheme="minorHAnsi" w:cstheme="minorHAnsi"/>
          <w:b/>
          <w:sz w:val="20"/>
          <w:szCs w:val="20"/>
          <w:highlight w:val="lightGray"/>
          <w:lang w:eastAsia="en-US"/>
        </w:rPr>
        <w:t xml:space="preserve">Listy Sankcyjne </w:t>
      </w:r>
    </w:p>
    <w:p w14:paraId="5DF6CD7F" w14:textId="77777777" w:rsidR="00332C5F" w:rsidRPr="005A30E6" w:rsidRDefault="00332C5F" w:rsidP="00340AE6">
      <w:pPr>
        <w:pStyle w:val="Akapitzlist"/>
        <w:numPr>
          <w:ilvl w:val="0"/>
          <w:numId w:val="96"/>
        </w:numPr>
        <w:tabs>
          <w:tab w:val="left" w:pos="284"/>
        </w:tabs>
        <w:spacing w:after="0" w:line="240" w:lineRule="auto"/>
        <w:ind w:left="284" w:hanging="284"/>
        <w:jc w:val="both"/>
        <w:rPr>
          <w:rFonts w:asciiTheme="minorHAnsi" w:eastAsiaTheme="minorHAnsi" w:hAnsiTheme="minorHAnsi" w:cstheme="minorHAnsi"/>
          <w:sz w:val="20"/>
          <w:szCs w:val="20"/>
        </w:rPr>
      </w:pPr>
      <w:r w:rsidRPr="005A30E6">
        <w:rPr>
          <w:rFonts w:asciiTheme="minorHAnsi" w:eastAsiaTheme="minorHAnsi" w:hAnsiTheme="minorHAnsi" w:cstheme="minorHAnsi"/>
          <w:sz w:val="20"/>
          <w:szCs w:val="20"/>
        </w:rPr>
        <w:t>wykazy osób lub podmiotów określone w:</w:t>
      </w:r>
    </w:p>
    <w:p w14:paraId="603672BA" w14:textId="77777777" w:rsidR="00332C5F" w:rsidRPr="005A30E6" w:rsidRDefault="00332C5F" w:rsidP="00BC50B7">
      <w:pPr>
        <w:tabs>
          <w:tab w:val="left" w:pos="284"/>
        </w:tabs>
        <w:ind w:left="284" w:hanging="284"/>
        <w:rPr>
          <w:rFonts w:asciiTheme="minorHAnsi" w:eastAsiaTheme="minorHAnsi" w:hAnsiTheme="minorHAnsi" w:cstheme="minorHAnsi"/>
          <w:sz w:val="20"/>
          <w:szCs w:val="20"/>
          <w:lang w:eastAsia="en-US"/>
        </w:rPr>
      </w:pPr>
      <w:r w:rsidRPr="005A30E6">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332C5F" w:rsidRPr="005A30E6" w:rsidRDefault="00332C5F" w:rsidP="00BC50B7">
      <w:pPr>
        <w:tabs>
          <w:tab w:val="left" w:pos="284"/>
        </w:tabs>
        <w:ind w:left="284" w:hanging="284"/>
        <w:rPr>
          <w:rFonts w:asciiTheme="minorHAnsi" w:eastAsiaTheme="minorHAnsi" w:hAnsiTheme="minorHAnsi" w:cstheme="minorHAnsi"/>
          <w:sz w:val="20"/>
          <w:szCs w:val="20"/>
          <w:lang w:eastAsia="en-US"/>
        </w:rPr>
      </w:pPr>
      <w:r w:rsidRPr="005A30E6">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332C5F" w:rsidRPr="005A30E6" w:rsidRDefault="00332C5F" w:rsidP="00340AE6">
      <w:pPr>
        <w:pStyle w:val="Akapitzlist"/>
        <w:numPr>
          <w:ilvl w:val="0"/>
          <w:numId w:val="96"/>
        </w:numPr>
        <w:tabs>
          <w:tab w:val="left" w:pos="284"/>
        </w:tabs>
        <w:spacing w:after="0" w:line="240" w:lineRule="auto"/>
        <w:ind w:left="284" w:hanging="284"/>
        <w:jc w:val="both"/>
        <w:rPr>
          <w:rFonts w:asciiTheme="minorHAnsi" w:eastAsiaTheme="minorHAnsi" w:hAnsiTheme="minorHAnsi" w:cstheme="minorHAnsi"/>
          <w:sz w:val="20"/>
          <w:szCs w:val="20"/>
        </w:rPr>
      </w:pPr>
      <w:r w:rsidRPr="005A30E6">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5A30E6">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332C5F" w:rsidRPr="005A30E6" w:rsidRDefault="00332C5F" w:rsidP="00BC50B7">
      <w:pPr>
        <w:pStyle w:val="Tekstprzypisudolnego"/>
        <w:rPr>
          <w:rFonts w:asciiTheme="minorHAnsi" w:eastAsiaTheme="minorHAnsi" w:hAnsiTheme="minorHAnsi" w:cstheme="minorHAnsi"/>
          <w:highlight w:val="lightGray"/>
          <w:lang w:eastAsia="en-US"/>
        </w:rPr>
      </w:pPr>
      <w:r w:rsidRPr="005A30E6">
        <w:rPr>
          <w:rFonts w:asciiTheme="minorHAnsi" w:eastAsiaTheme="minorHAnsi" w:hAnsiTheme="minorHAnsi" w:cstheme="minorHAnsi"/>
          <w:highlight w:val="lightGray"/>
          <w:vertAlign w:val="superscript"/>
          <w:lang w:eastAsia="en-US"/>
        </w:rPr>
        <w:footnoteRef/>
      </w:r>
      <w:r w:rsidRPr="005A30E6">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332C5F" w:rsidRPr="00891EB7" w:rsidRDefault="00332C5F" w:rsidP="00BC50B7">
      <w:pPr>
        <w:pStyle w:val="Tekstprzypisudolnego"/>
        <w:rPr>
          <w:rFonts w:ascii="Arial" w:eastAsiaTheme="minorHAnsi" w:hAnsi="Arial" w:cs="Arial"/>
          <w:sz w:val="16"/>
          <w:szCs w:val="16"/>
          <w:lang w:eastAsia="en-US"/>
        </w:rPr>
      </w:pPr>
      <w:r w:rsidRPr="005A30E6">
        <w:rPr>
          <w:rFonts w:asciiTheme="minorHAnsi" w:eastAsiaTheme="minorHAnsi" w:hAnsiTheme="minorHAnsi" w:cstheme="minorHAnsi"/>
          <w:highlight w:val="lightGray"/>
          <w:vertAlign w:val="superscript"/>
          <w:lang w:eastAsia="en-US"/>
        </w:rPr>
        <w:footnoteRef/>
      </w:r>
      <w:r w:rsidRPr="005A30E6">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332C5F" w:rsidRPr="00DD3397" w14:paraId="66786349" w14:textId="77777777" w:rsidTr="007E4C27">
      <w:trPr>
        <w:cantSplit/>
        <w:trHeight w:val="284"/>
      </w:trPr>
      <w:tc>
        <w:tcPr>
          <w:tcW w:w="6486" w:type="dxa"/>
          <w:tcBorders>
            <w:top w:val="nil"/>
            <w:left w:val="nil"/>
            <w:bottom w:val="nil"/>
            <w:right w:val="nil"/>
          </w:tcBorders>
        </w:tcPr>
        <w:p w14:paraId="18ECAC9A" w14:textId="5FBDF701" w:rsidR="00332C5F" w:rsidRPr="00DD3397" w:rsidRDefault="00332C5F"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332C5F" w:rsidRPr="00DD3397" w:rsidRDefault="00332C5F"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332C5F"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332C5F" w:rsidRPr="00DD3397" w:rsidRDefault="00332C5F"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22784DE6" w:rsidR="00332C5F" w:rsidRPr="006B4A38" w:rsidRDefault="00332C5F" w:rsidP="005C6F8F">
          <w:pPr>
            <w:pStyle w:val="Nagwek"/>
            <w:spacing w:before="0"/>
            <w:jc w:val="right"/>
            <w:rPr>
              <w:rFonts w:asciiTheme="minorHAnsi" w:hAnsiTheme="minorHAnsi" w:cstheme="minorHAnsi"/>
              <w:bCs/>
              <w:sz w:val="18"/>
              <w:szCs w:val="18"/>
            </w:rPr>
          </w:pPr>
          <w:r w:rsidRPr="005A30E6">
            <w:rPr>
              <w:rFonts w:asciiTheme="minorHAnsi" w:hAnsiTheme="minorHAnsi" w:cstheme="minorHAnsi"/>
              <w:b/>
              <w:bCs/>
              <w:sz w:val="18"/>
              <w:szCs w:val="18"/>
            </w:rPr>
            <w:t>1400/DW00/ZT/KZ/2023/0000032652</w:t>
          </w:r>
        </w:p>
      </w:tc>
    </w:tr>
  </w:tbl>
  <w:p w14:paraId="6F0CB038" w14:textId="77777777" w:rsidR="00332C5F" w:rsidRPr="00C842CA" w:rsidRDefault="00332C5F"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332C5F" w:rsidRPr="00DD3397" w14:paraId="586C100C" w14:textId="77777777" w:rsidTr="005C6F8F">
      <w:trPr>
        <w:cantSplit/>
        <w:trHeight w:val="284"/>
      </w:trPr>
      <w:tc>
        <w:tcPr>
          <w:tcW w:w="6489" w:type="dxa"/>
          <w:tcBorders>
            <w:top w:val="nil"/>
            <w:left w:val="nil"/>
            <w:bottom w:val="nil"/>
            <w:right w:val="nil"/>
          </w:tcBorders>
        </w:tcPr>
        <w:p w14:paraId="4BD59EEF" w14:textId="77777777" w:rsidR="00332C5F" w:rsidRPr="00DD3397" w:rsidRDefault="00332C5F"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332C5F" w:rsidRPr="00DD3397" w:rsidRDefault="00332C5F"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332C5F"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332C5F" w:rsidRPr="00DD3397" w:rsidRDefault="00332C5F"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169F458C" w:rsidR="00332C5F" w:rsidRPr="00F737B7" w:rsidRDefault="00332C5F" w:rsidP="005C6F8F">
          <w:pPr>
            <w:pStyle w:val="Nagwek"/>
            <w:spacing w:before="0"/>
            <w:jc w:val="right"/>
            <w:rPr>
              <w:rFonts w:asciiTheme="minorHAnsi" w:hAnsiTheme="minorHAnsi" w:cstheme="minorHAnsi"/>
              <w:b/>
              <w:bCs/>
              <w:sz w:val="18"/>
              <w:szCs w:val="18"/>
            </w:rPr>
          </w:pPr>
          <w:r w:rsidRPr="005A30E6">
            <w:rPr>
              <w:rFonts w:asciiTheme="minorHAnsi" w:hAnsiTheme="minorHAnsi" w:cstheme="minorHAnsi"/>
              <w:b/>
              <w:bCs/>
              <w:sz w:val="18"/>
              <w:szCs w:val="18"/>
            </w:rPr>
            <w:t>1400/DW00/ZT/KZ/2023/0000032652</w:t>
          </w:r>
        </w:p>
      </w:tc>
    </w:tr>
  </w:tbl>
  <w:p w14:paraId="61AE3A27" w14:textId="77777777" w:rsidR="00332C5F" w:rsidRPr="00121F3A" w:rsidRDefault="00332C5F"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332C5F" w:rsidRPr="00DD3397" w14:paraId="24CD1EE5" w14:textId="77777777" w:rsidTr="00B047D1">
      <w:trPr>
        <w:cantSplit/>
        <w:trHeight w:val="284"/>
      </w:trPr>
      <w:tc>
        <w:tcPr>
          <w:tcW w:w="6486" w:type="dxa"/>
          <w:tcBorders>
            <w:top w:val="nil"/>
            <w:left w:val="nil"/>
            <w:bottom w:val="nil"/>
            <w:right w:val="nil"/>
          </w:tcBorders>
        </w:tcPr>
        <w:p w14:paraId="5371FC05" w14:textId="77777777" w:rsidR="00332C5F" w:rsidRPr="00DD3397" w:rsidRDefault="00332C5F"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332C5F" w:rsidRPr="00DD3397" w:rsidRDefault="00332C5F"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332C5F"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332C5F" w:rsidRPr="00DD3397" w:rsidRDefault="00332C5F"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705CC4E1" w:rsidR="00332C5F" w:rsidRPr="006B4A38" w:rsidRDefault="00332C5F" w:rsidP="00031B2A">
          <w:pPr>
            <w:pStyle w:val="Nagwek"/>
            <w:spacing w:before="0"/>
            <w:jc w:val="right"/>
            <w:rPr>
              <w:rFonts w:asciiTheme="minorHAnsi" w:hAnsiTheme="minorHAnsi" w:cstheme="minorHAnsi"/>
              <w:bCs/>
              <w:sz w:val="18"/>
              <w:szCs w:val="18"/>
            </w:rPr>
          </w:pPr>
          <w:r w:rsidRPr="005A30E6">
            <w:rPr>
              <w:rFonts w:asciiTheme="minorHAnsi" w:hAnsiTheme="minorHAnsi" w:cstheme="minorHAnsi"/>
              <w:b/>
              <w:bCs/>
              <w:sz w:val="18"/>
              <w:szCs w:val="18"/>
            </w:rPr>
            <w:t>1400/DW00/ZT/KZ/2023/0000032652</w:t>
          </w:r>
        </w:p>
      </w:tc>
    </w:tr>
  </w:tbl>
  <w:p w14:paraId="10775515" w14:textId="7FE214E0" w:rsidR="00332C5F" w:rsidRPr="00031B2A" w:rsidRDefault="00332C5F"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332C5F" w:rsidRPr="00933E1D" w:rsidRDefault="00332C5F">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332C5F" w:rsidRPr="00DD3397" w14:paraId="7B656C5E" w14:textId="77777777" w:rsidTr="00B047D1">
      <w:trPr>
        <w:cantSplit/>
        <w:trHeight w:val="284"/>
      </w:trPr>
      <w:tc>
        <w:tcPr>
          <w:tcW w:w="6486" w:type="dxa"/>
          <w:tcBorders>
            <w:top w:val="nil"/>
            <w:left w:val="nil"/>
            <w:bottom w:val="nil"/>
            <w:right w:val="nil"/>
          </w:tcBorders>
        </w:tcPr>
        <w:p w14:paraId="2FA1730B" w14:textId="77777777" w:rsidR="00332C5F" w:rsidRPr="00DD3397" w:rsidRDefault="00332C5F"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332C5F" w:rsidRPr="00DD3397" w:rsidRDefault="00332C5F"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332C5F"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332C5F" w:rsidRPr="00DD3397" w:rsidRDefault="00332C5F"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3CF6A685" w:rsidR="00332C5F" w:rsidRPr="006B4A38" w:rsidRDefault="00332C5F" w:rsidP="00031B2A">
          <w:pPr>
            <w:pStyle w:val="Nagwek"/>
            <w:spacing w:before="0"/>
            <w:jc w:val="right"/>
            <w:rPr>
              <w:rFonts w:asciiTheme="minorHAnsi" w:hAnsiTheme="minorHAnsi" w:cstheme="minorHAnsi"/>
              <w:bCs/>
              <w:sz w:val="18"/>
              <w:szCs w:val="18"/>
            </w:rPr>
          </w:pPr>
          <w:r w:rsidRPr="005A30E6">
            <w:rPr>
              <w:rFonts w:asciiTheme="minorHAnsi" w:hAnsiTheme="minorHAnsi" w:cstheme="minorHAnsi"/>
              <w:b/>
              <w:bCs/>
              <w:sz w:val="18"/>
              <w:szCs w:val="18"/>
            </w:rPr>
            <w:t>1400/DW00/ZT/KZ/2023/0000032652</w:t>
          </w:r>
        </w:p>
      </w:tc>
    </w:tr>
  </w:tbl>
  <w:p w14:paraId="1696B5CC" w14:textId="6545ED2B" w:rsidR="00332C5F" w:rsidRPr="00031B2A" w:rsidRDefault="00332C5F"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88E6C4C"/>
    <w:multiLevelType w:val="singleLevel"/>
    <w:tmpl w:val="52F6093E"/>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6"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C195621"/>
    <w:multiLevelType w:val="multilevel"/>
    <w:tmpl w:val="BABC5C08"/>
    <w:lvl w:ilvl="0">
      <w:start w:val="1"/>
      <w:numFmt w:val="decimal"/>
      <w:lvlText w:val="%1."/>
      <w:lvlJc w:val="left"/>
      <w:pPr>
        <w:tabs>
          <w:tab w:val="num" w:pos="360"/>
        </w:tabs>
        <w:ind w:left="360" w:hanging="360"/>
      </w:pPr>
      <w:rPr>
        <w:rFonts w:asciiTheme="minorHAnsi" w:hAnsiTheme="minorHAnsi" w:cstheme="minorHAnsi"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5"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9E75E89"/>
    <w:multiLevelType w:val="singleLevel"/>
    <w:tmpl w:val="AED0D34E"/>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37"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8"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2" w15:restartNumberingAfterBreak="0">
    <w:nsid w:val="1F6F24F7"/>
    <w:multiLevelType w:val="hybridMultilevel"/>
    <w:tmpl w:val="A3209112"/>
    <w:lvl w:ilvl="0" w:tplc="014C012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6"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4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2"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4" w15:restartNumberingAfterBreak="0">
    <w:nsid w:val="349C72E0"/>
    <w:multiLevelType w:val="multilevel"/>
    <w:tmpl w:val="2F9E1648"/>
    <w:lvl w:ilvl="0">
      <w:start w:val="1"/>
      <w:numFmt w:val="decimal"/>
      <w:lvlText w:val="%1."/>
      <w:lvlJc w:val="left"/>
      <w:pPr>
        <w:tabs>
          <w:tab w:val="num" w:pos="360"/>
        </w:tabs>
        <w:ind w:left="360" w:hanging="360"/>
      </w:pPr>
      <w:rPr>
        <w:rFonts w:asciiTheme="minorHAnsi" w:hAnsiTheme="minorHAnsi" w:cstheme="minorHAnsi" w:hint="default"/>
        <w:b w:val="0"/>
        <w:i w:val="0"/>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55"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36981E0E"/>
    <w:multiLevelType w:val="hybridMultilevel"/>
    <w:tmpl w:val="291219E4"/>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3C8D838">
      <w:start w:val="1"/>
      <w:numFmt w:val="decimal"/>
      <w:lvlText w:val="%4."/>
      <w:lvlJc w:val="left"/>
      <w:pPr>
        <w:ind w:left="3054"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9" w15:restartNumberingAfterBreak="0">
    <w:nsid w:val="3A1E558C"/>
    <w:multiLevelType w:val="hybridMultilevel"/>
    <w:tmpl w:val="2E92092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4"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5"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68"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9A1622C"/>
    <w:multiLevelType w:val="hybridMultilevel"/>
    <w:tmpl w:val="3966808E"/>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4C440CE7"/>
    <w:multiLevelType w:val="multilevel"/>
    <w:tmpl w:val="6280234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1"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2"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5"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78" w15:restartNumberingAfterBreak="0">
    <w:nsid w:val="573F4BC6"/>
    <w:multiLevelType w:val="hybridMultilevel"/>
    <w:tmpl w:val="0BB47678"/>
    <w:lvl w:ilvl="0" w:tplc="7F4AD074">
      <w:start w:val="1"/>
      <w:numFmt w:val="decimal"/>
      <w:lvlText w:val="%1."/>
      <w:lvlJc w:val="left"/>
      <w:pPr>
        <w:tabs>
          <w:tab w:val="num" w:pos="567"/>
        </w:tabs>
        <w:ind w:left="567" w:hanging="567"/>
      </w:pPr>
      <w:rPr>
        <w:rFonts w:hint="default"/>
        <w:b w:val="0"/>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0" w15:restartNumberingAfterBreak="0">
    <w:nsid w:val="5BE40DB9"/>
    <w:multiLevelType w:val="multilevel"/>
    <w:tmpl w:val="D354D25A"/>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1"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82"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84"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7" w15:restartNumberingAfterBreak="0">
    <w:nsid w:val="60946BC1"/>
    <w:multiLevelType w:val="hybridMultilevel"/>
    <w:tmpl w:val="4EFEFC4C"/>
    <w:lvl w:ilvl="0" w:tplc="838406C2">
      <w:start w:val="1"/>
      <w:numFmt w:val="lowerLetter"/>
      <w:lvlText w:val="%1)"/>
      <w:lvlJc w:val="left"/>
      <w:pPr>
        <w:ind w:left="2061" w:hanging="360"/>
      </w:pPr>
      <w:rPr>
        <w:rFonts w:hint="default"/>
        <w:b w:val="0"/>
        <w:color w:val="000000"/>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88"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9"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98"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2"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6"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7"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732405B3"/>
    <w:multiLevelType w:val="hybridMultilevel"/>
    <w:tmpl w:val="BA7A4AF8"/>
    <w:lvl w:ilvl="0" w:tplc="2586C964">
      <w:start w:val="1"/>
      <w:numFmt w:val="lowerLetter"/>
      <w:lvlText w:val="%1)"/>
      <w:lvlJc w:val="left"/>
      <w:pPr>
        <w:ind w:left="360" w:hanging="360"/>
      </w:pPr>
      <w:rPr>
        <w:rFonts w:cs="Times New Roman" w:hint="default"/>
        <w:b w:val="0"/>
        <w:bCs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2"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5" w15:restartNumberingAfterBreak="0">
    <w:nsid w:val="77DF04E8"/>
    <w:multiLevelType w:val="hybridMultilevel"/>
    <w:tmpl w:val="D47C11FA"/>
    <w:lvl w:ilvl="0" w:tplc="F118BFBE">
      <w:start w:val="1"/>
      <w:numFmt w:val="decimal"/>
      <w:lvlText w:val="%1."/>
      <w:lvlJc w:val="left"/>
      <w:pPr>
        <w:tabs>
          <w:tab w:val="num" w:pos="360"/>
        </w:tabs>
        <w:ind w:left="360" w:hanging="360"/>
      </w:pPr>
      <w:rPr>
        <w:rFonts w:asciiTheme="minorHAnsi" w:hAnsiTheme="minorHAnsi" w:cstheme="minorHAnsi"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16" w15:restartNumberingAfterBreak="0">
    <w:nsid w:val="7A1A7963"/>
    <w:multiLevelType w:val="singleLevel"/>
    <w:tmpl w:val="F1AC004E"/>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117"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83"/>
    <w:lvlOverride w:ilvl="0">
      <w:lvl w:ilvl="0">
        <w:start w:val="1"/>
        <w:numFmt w:val="lowerLetter"/>
        <w:lvlText w:val="%1)"/>
        <w:lvlJc w:val="left"/>
        <w:pPr>
          <w:ind w:left="1069" w:hanging="360"/>
        </w:pPr>
        <w:rPr>
          <w:rFonts w:cs="Times New Roman" w:hint="default"/>
          <w:b w:val="0"/>
          <w:bCs w:val="0"/>
          <w:i w:val="0"/>
        </w:rPr>
      </w:lvl>
    </w:lvlOverride>
  </w:num>
  <w:num w:numId="2">
    <w:abstractNumId w:val="80"/>
  </w:num>
  <w:num w:numId="3">
    <w:abstractNumId w:val="92"/>
  </w:num>
  <w:num w:numId="4">
    <w:abstractNumId w:val="58"/>
  </w:num>
  <w:num w:numId="5">
    <w:abstractNumId w:val="71"/>
  </w:num>
  <w:num w:numId="6">
    <w:abstractNumId w:val="85"/>
  </w:num>
  <w:num w:numId="7">
    <w:abstractNumId w:val="86"/>
  </w:num>
  <w:num w:numId="8">
    <w:abstractNumId w:val="30"/>
  </w:num>
  <w:num w:numId="9">
    <w:abstractNumId w:val="104"/>
  </w:num>
  <w:num w:numId="10">
    <w:abstractNumId w:val="91"/>
  </w:num>
  <w:num w:numId="11">
    <w:abstractNumId w:val="111"/>
  </w:num>
  <w:num w:numId="12">
    <w:abstractNumId w:val="21"/>
  </w:num>
  <w:num w:numId="13">
    <w:abstractNumId w:val="0"/>
  </w:num>
  <w:num w:numId="14">
    <w:abstractNumId w:val="80"/>
  </w:num>
  <w:num w:numId="15">
    <w:abstractNumId w:val="80"/>
  </w:num>
  <w:num w:numId="16">
    <w:abstractNumId w:val="107"/>
  </w:num>
  <w:num w:numId="17">
    <w:abstractNumId w:val="80"/>
  </w:num>
  <w:num w:numId="18">
    <w:abstractNumId w:val="84"/>
  </w:num>
  <w:num w:numId="19">
    <w:abstractNumId w:val="74"/>
  </w:num>
  <w:num w:numId="20">
    <w:abstractNumId w:val="118"/>
  </w:num>
  <w:num w:numId="21">
    <w:abstractNumId w:val="23"/>
  </w:num>
  <w:num w:numId="22">
    <w:abstractNumId w:val="68"/>
  </w:num>
  <w:num w:numId="23">
    <w:abstractNumId w:val="57"/>
  </w:num>
  <w:num w:numId="24">
    <w:abstractNumId w:val="93"/>
  </w:num>
  <w:num w:numId="25">
    <w:abstractNumId w:val="29"/>
  </w:num>
  <w:num w:numId="26">
    <w:abstractNumId w:val="46"/>
  </w:num>
  <w:num w:numId="27">
    <w:abstractNumId w:val="80"/>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80"/>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14"/>
  </w:num>
  <w:num w:numId="32">
    <w:abstractNumId w:val="106"/>
  </w:num>
  <w:num w:numId="33">
    <w:abstractNumId w:val="51"/>
  </w:num>
  <w:num w:numId="34">
    <w:abstractNumId w:val="80"/>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8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75"/>
  </w:num>
  <w:num w:numId="38">
    <w:abstractNumId w:val="53"/>
  </w:num>
  <w:num w:numId="39">
    <w:abstractNumId w:val="76"/>
  </w:num>
  <w:num w:numId="40">
    <w:abstractNumId w:val="73"/>
  </w:num>
  <w:num w:numId="41">
    <w:abstractNumId w:val="22"/>
  </w:num>
  <w:num w:numId="42">
    <w:abstractNumId w:val="117"/>
  </w:num>
  <w:num w:numId="43">
    <w:abstractNumId w:val="66"/>
  </w:num>
  <w:num w:numId="44">
    <w:abstractNumId w:val="83"/>
  </w:num>
  <w:num w:numId="45">
    <w:abstractNumId w:val="80"/>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6">
    <w:abstractNumId w:val="110"/>
  </w:num>
  <w:num w:numId="47">
    <w:abstractNumId w:val="89"/>
  </w:num>
  <w:num w:numId="48">
    <w:abstractNumId w:val="112"/>
  </w:num>
  <w:num w:numId="49">
    <w:abstractNumId w:val="56"/>
  </w:num>
  <w:num w:numId="50">
    <w:abstractNumId w:val="72"/>
  </w:num>
  <w:num w:numId="51">
    <w:abstractNumId w:val="41"/>
  </w:num>
  <w:num w:numId="52">
    <w:abstractNumId w:val="102"/>
  </w:num>
  <w:num w:numId="5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69"/>
  </w:num>
  <w:num w:numId="57">
    <w:abstractNumId w:val="42"/>
  </w:num>
  <w:num w:numId="58">
    <w:abstractNumId w:val="70"/>
  </w:num>
  <w:num w:numId="59">
    <w:abstractNumId w:val="62"/>
  </w:num>
  <w:num w:numId="60">
    <w:abstractNumId w:val="39"/>
  </w:num>
  <w:num w:numId="61">
    <w:abstractNumId w:val="119"/>
  </w:num>
  <w:num w:numId="62">
    <w:abstractNumId w:val="103"/>
  </w:num>
  <w:num w:numId="63">
    <w:abstractNumId w:val="65"/>
  </w:num>
  <w:num w:numId="64">
    <w:abstractNumId w:val="81"/>
  </w:num>
  <w:num w:numId="65">
    <w:abstractNumId w:val="37"/>
  </w:num>
  <w:num w:numId="66">
    <w:abstractNumId w:val="45"/>
  </w:num>
  <w:num w:numId="67">
    <w:abstractNumId w:val="98"/>
  </w:num>
  <w:num w:numId="68">
    <w:abstractNumId w:val="100"/>
  </w:num>
  <w:num w:numId="69">
    <w:abstractNumId w:val="96"/>
  </w:num>
  <w:num w:numId="70">
    <w:abstractNumId w:val="27"/>
  </w:num>
  <w:num w:numId="71">
    <w:abstractNumId w:val="43"/>
  </w:num>
  <w:num w:numId="72">
    <w:abstractNumId w:val="97"/>
  </w:num>
  <w:num w:numId="73">
    <w:abstractNumId w:val="2"/>
  </w:num>
  <w:num w:numId="74">
    <w:abstractNumId w:val="1"/>
  </w:num>
  <w:num w:numId="7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7"/>
    <w:lvlOverride w:ilvl="0">
      <w:startOverride w:val="1"/>
    </w:lvlOverride>
  </w:num>
  <w:num w:numId="77">
    <w:abstractNumId w:val="24"/>
  </w:num>
  <w:num w:numId="78">
    <w:abstractNumId w:val="31"/>
  </w:num>
  <w:num w:numId="79">
    <w:abstractNumId w:val="90"/>
  </w:num>
  <w:num w:numId="80">
    <w:abstractNumId w:val="52"/>
  </w:num>
  <w:num w:numId="81">
    <w:abstractNumId w:val="99"/>
  </w:num>
  <w:num w:numId="82">
    <w:abstractNumId w:val="55"/>
  </w:num>
  <w:num w:numId="83">
    <w:abstractNumId w:val="33"/>
  </w:num>
  <w:num w:numId="84">
    <w:abstractNumId w:val="35"/>
  </w:num>
  <w:num w:numId="85">
    <w:abstractNumId w:val="50"/>
  </w:num>
  <w:num w:numId="86">
    <w:abstractNumId w:val="60"/>
  </w:num>
  <w:num w:numId="87">
    <w:abstractNumId w:val="44"/>
  </w:num>
  <w:num w:numId="88">
    <w:abstractNumId w:val="64"/>
  </w:num>
  <w:num w:numId="89">
    <w:abstractNumId w:val="113"/>
  </w:num>
  <w:num w:numId="90">
    <w:abstractNumId w:val="26"/>
  </w:num>
  <w:num w:numId="91">
    <w:abstractNumId w:val="101"/>
  </w:num>
  <w:num w:numId="92">
    <w:abstractNumId w:val="94"/>
  </w:num>
  <w:num w:numId="93">
    <w:abstractNumId w:val="40"/>
  </w:num>
  <w:num w:numId="94">
    <w:abstractNumId w:val="38"/>
  </w:num>
  <w:num w:numId="95">
    <w:abstractNumId w:val="95"/>
  </w:num>
  <w:num w:numId="96">
    <w:abstractNumId w:val="61"/>
  </w:num>
  <w:num w:numId="97">
    <w:abstractNumId w:val="34"/>
  </w:num>
  <w:num w:numId="98">
    <w:abstractNumId w:val="120"/>
  </w:num>
  <w:num w:numId="99">
    <w:abstractNumId w:val="87"/>
  </w:num>
  <w:num w:numId="100">
    <w:abstractNumId w:val="77"/>
  </w:num>
  <w:num w:numId="101">
    <w:abstractNumId w:val="36"/>
  </w:num>
  <w:num w:numId="102">
    <w:abstractNumId w:val="25"/>
  </w:num>
  <w:num w:numId="103">
    <w:abstractNumId w:val="28"/>
  </w:num>
  <w:num w:numId="104">
    <w:abstractNumId w:val="115"/>
  </w:num>
  <w:num w:numId="105">
    <w:abstractNumId w:val="54"/>
  </w:num>
  <w:num w:numId="106">
    <w:abstractNumId w:val="32"/>
  </w:num>
  <w:num w:numId="107">
    <w:abstractNumId w:val="116"/>
  </w:num>
  <w:num w:numId="108">
    <w:abstractNumId w:val="78"/>
  </w:num>
  <w:num w:numId="109">
    <w:abstractNumId w:val="109"/>
  </w:num>
  <w:num w:numId="110">
    <w:abstractNumId w:val="5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9"/>
  <w:hyphenationZone w:val="425"/>
  <w:drawingGridHorizontalSpacing w:val="181"/>
  <w:drawingGridVerticalSpacing w:val="181"/>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67C99"/>
    <w:rsid w:val="00070364"/>
    <w:rsid w:val="000719CD"/>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71CD"/>
    <w:rsid w:val="001B7581"/>
    <w:rsid w:val="001B79F4"/>
    <w:rsid w:val="001B7BC7"/>
    <w:rsid w:val="001B7E55"/>
    <w:rsid w:val="001C04D3"/>
    <w:rsid w:val="001C05F4"/>
    <w:rsid w:val="001C174E"/>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179FD"/>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6DCD"/>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C5F"/>
    <w:rsid w:val="00332EDE"/>
    <w:rsid w:val="0033358E"/>
    <w:rsid w:val="0033383E"/>
    <w:rsid w:val="003347D5"/>
    <w:rsid w:val="0033509C"/>
    <w:rsid w:val="003350E2"/>
    <w:rsid w:val="003352EF"/>
    <w:rsid w:val="00335C55"/>
    <w:rsid w:val="003368E8"/>
    <w:rsid w:val="00337E57"/>
    <w:rsid w:val="00340170"/>
    <w:rsid w:val="00340383"/>
    <w:rsid w:val="00340968"/>
    <w:rsid w:val="00340AE6"/>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5E3D"/>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2D1C"/>
    <w:rsid w:val="00423DDE"/>
    <w:rsid w:val="00424E12"/>
    <w:rsid w:val="0042533C"/>
    <w:rsid w:val="004253D0"/>
    <w:rsid w:val="004257A9"/>
    <w:rsid w:val="00425919"/>
    <w:rsid w:val="00426A0F"/>
    <w:rsid w:val="004272CB"/>
    <w:rsid w:val="004278C1"/>
    <w:rsid w:val="00427E93"/>
    <w:rsid w:val="0043034A"/>
    <w:rsid w:val="0043131C"/>
    <w:rsid w:val="004326B3"/>
    <w:rsid w:val="00432F4E"/>
    <w:rsid w:val="00433809"/>
    <w:rsid w:val="00433C29"/>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590E"/>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60D4"/>
    <w:rsid w:val="00477090"/>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530"/>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0E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862"/>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1FF"/>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975"/>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2CF"/>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ABA"/>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1C56"/>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595"/>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57"/>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D20"/>
    <w:rsid w:val="00AE7E97"/>
    <w:rsid w:val="00AF0339"/>
    <w:rsid w:val="00AF06CA"/>
    <w:rsid w:val="00AF1E9D"/>
    <w:rsid w:val="00AF2F2C"/>
    <w:rsid w:val="00AF3A17"/>
    <w:rsid w:val="00AF3C8C"/>
    <w:rsid w:val="00AF4745"/>
    <w:rsid w:val="00AF47C2"/>
    <w:rsid w:val="00AF6D91"/>
    <w:rsid w:val="00AF7504"/>
    <w:rsid w:val="00AF752F"/>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EEB"/>
    <w:rsid w:val="00B6711B"/>
    <w:rsid w:val="00B67A5A"/>
    <w:rsid w:val="00B67E80"/>
    <w:rsid w:val="00B70032"/>
    <w:rsid w:val="00B70B16"/>
    <w:rsid w:val="00B71994"/>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4702"/>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812"/>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1FF"/>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D17"/>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4"/>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62"/>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64"/>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64"/>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64"/>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64"/>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64"/>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64"/>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64"/>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64"/>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64"/>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65"/>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66"/>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9"/>
      </w:numPr>
    </w:pPr>
  </w:style>
  <w:style w:type="numbering" w:customStyle="1" w:styleId="Tyturozdziau">
    <w:name w:val="Tytuł rozdziału"/>
    <w:basedOn w:val="Bezlisty"/>
    <w:uiPriority w:val="99"/>
    <w:rsid w:val="008061FF"/>
    <w:pPr>
      <w:numPr>
        <w:numId w:val="70"/>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67"/>
      </w:numPr>
    </w:pPr>
  </w:style>
  <w:style w:type="numbering" w:customStyle="1" w:styleId="Tyturozdziau1">
    <w:name w:val="Tytuł rozdziału1"/>
    <w:basedOn w:val="Bezlisty"/>
    <w:uiPriority w:val="99"/>
    <w:rsid w:val="008061FF"/>
    <w:pPr>
      <w:numPr>
        <w:numId w:val="68"/>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71"/>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61"/>
      </w:numPr>
    </w:pPr>
  </w:style>
  <w:style w:type="numbering" w:customStyle="1" w:styleId="Tyturozdziau3">
    <w:name w:val="Tytuł rozdziału3"/>
    <w:basedOn w:val="Bezlisty"/>
    <w:uiPriority w:val="99"/>
    <w:rsid w:val="008061FF"/>
    <w:pPr>
      <w:numPr>
        <w:numId w:val="60"/>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72"/>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73"/>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74"/>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75"/>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76"/>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50"/>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65"/>
      </w:numPr>
    </w:pPr>
  </w:style>
  <w:style w:type="numbering" w:customStyle="1" w:styleId="Tyturozdziau4">
    <w:name w:val="Tytuł rozdziału4"/>
    <w:basedOn w:val="Bezlisty"/>
    <w:uiPriority w:val="99"/>
    <w:rsid w:val="008061FF"/>
    <w:pPr>
      <w:numPr>
        <w:numId w:val="66"/>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63"/>
      </w:numPr>
    </w:pPr>
  </w:style>
  <w:style w:type="numbering" w:customStyle="1" w:styleId="Tyturozdziau11">
    <w:name w:val="Tytuł rozdziału11"/>
    <w:basedOn w:val="Bezlisty"/>
    <w:uiPriority w:val="99"/>
    <w:rsid w:val="008061FF"/>
    <w:pPr>
      <w:numPr>
        <w:numId w:val="64"/>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77"/>
      </w:numPr>
    </w:pPr>
  </w:style>
  <w:style w:type="numbering" w:customStyle="1" w:styleId="Zaimportowanystyl2">
    <w:name w:val="Zaimportowany styl 2"/>
    <w:rsid w:val="008061FF"/>
    <w:pPr>
      <w:numPr>
        <w:numId w:val="78"/>
      </w:numPr>
    </w:pPr>
  </w:style>
  <w:style w:type="numbering" w:customStyle="1" w:styleId="Zaimportowanystyl3">
    <w:name w:val="Zaimportowany styl 3"/>
    <w:rsid w:val="008061FF"/>
    <w:pPr>
      <w:numPr>
        <w:numId w:val="79"/>
      </w:numPr>
    </w:pPr>
  </w:style>
  <w:style w:type="numbering" w:customStyle="1" w:styleId="Zaimportowanystyl4">
    <w:name w:val="Zaimportowany styl 4"/>
    <w:rsid w:val="008061FF"/>
    <w:pPr>
      <w:numPr>
        <w:numId w:val="80"/>
      </w:numPr>
    </w:pPr>
  </w:style>
  <w:style w:type="numbering" w:customStyle="1" w:styleId="Zaimportowanystyl5">
    <w:name w:val="Zaimportowany styl 5"/>
    <w:rsid w:val="008061FF"/>
    <w:pPr>
      <w:numPr>
        <w:numId w:val="81"/>
      </w:numPr>
    </w:pPr>
  </w:style>
  <w:style w:type="numbering" w:customStyle="1" w:styleId="Zaimportowanystyl6">
    <w:name w:val="Zaimportowany styl 6"/>
    <w:rsid w:val="008061FF"/>
    <w:pPr>
      <w:numPr>
        <w:numId w:val="82"/>
      </w:numPr>
    </w:pPr>
  </w:style>
  <w:style w:type="numbering" w:customStyle="1" w:styleId="Zaimportowanystyl7">
    <w:name w:val="Zaimportowany styl 7"/>
    <w:rsid w:val="008061FF"/>
    <w:pPr>
      <w:numPr>
        <w:numId w:val="83"/>
      </w:numPr>
    </w:pPr>
  </w:style>
  <w:style w:type="numbering" w:customStyle="1" w:styleId="Zaimportowanystyl8">
    <w:name w:val="Zaimportowany styl 8"/>
    <w:rsid w:val="008061FF"/>
    <w:pPr>
      <w:numPr>
        <w:numId w:val="84"/>
      </w:numPr>
    </w:pPr>
  </w:style>
  <w:style w:type="character" w:customStyle="1" w:styleId="BrakA">
    <w:name w:val="Brak A"/>
    <w:rsid w:val="008061FF"/>
  </w:style>
  <w:style w:type="numbering" w:customStyle="1" w:styleId="Zaimportowanystyl36">
    <w:name w:val="Zaimportowany styl 36"/>
    <w:rsid w:val="008061FF"/>
    <w:pPr>
      <w:numPr>
        <w:numId w:val="85"/>
      </w:numPr>
    </w:pPr>
  </w:style>
  <w:style w:type="numbering" w:customStyle="1" w:styleId="Zaimportowanystyl11">
    <w:name w:val="Zaimportowany styl 11"/>
    <w:rsid w:val="008061FF"/>
    <w:pPr>
      <w:numPr>
        <w:numId w:val="86"/>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cn.iod@enea.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16A19C-76CA-483B-9B7A-3B31DEBD2A43}">
  <ds:schemaRefs>
    <ds:schemaRef ds:uri="http://schemas.openxmlformats.org/officeDocument/2006/bibliography"/>
  </ds:schemaRefs>
</ds:datastoreItem>
</file>

<file path=customXml/itemProps4.xml><?xml version="1.0" encoding="utf-8"?>
<ds:datastoreItem xmlns:ds="http://schemas.openxmlformats.org/officeDocument/2006/customXml" ds:itemID="{BEE528EA-90EA-4200-905F-504620CAE69B}">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microsoft.com/office/2006/metadata/properties"/>
  </ds:schemaRefs>
</ds:datastoreItem>
</file>

<file path=customXml/itemProps5.xml><?xml version="1.0" encoding="utf-8"?>
<ds:datastoreItem xmlns:ds="http://schemas.openxmlformats.org/officeDocument/2006/customXml" ds:itemID="{761C723A-CE9A-4138-B631-B75456FDF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2880</Words>
  <Characters>17286</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Burzmińska Natalia</cp:lastModifiedBy>
  <cp:revision>2</cp:revision>
  <cp:lastPrinted>2023-04-25T11:46:00Z</cp:lastPrinted>
  <dcterms:created xsi:type="dcterms:W3CDTF">2023-04-25T11:47:00Z</dcterms:created>
  <dcterms:modified xsi:type="dcterms:W3CDTF">2023-04-25T11:47:00Z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